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5868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6D4E2D">
        <w:t xml:space="preserve"> </w:t>
      </w:r>
      <w:r>
        <w:t>ДЕПУТАТОВ ГОРОДА НОВОСИБИРСКА</w:t>
      </w:r>
    </w:p>
    <w:p w14:paraId="7BBB5869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p w14:paraId="7BBB586A" w14:textId="77777777" w:rsidR="00F623A6" w:rsidRDefault="00F623A6" w:rsidP="00F623A6">
      <w:pPr>
        <w:pStyle w:val="a3"/>
        <w:widowControl/>
        <w:tabs>
          <w:tab w:val="clear" w:pos="4153"/>
          <w:tab w:val="clear" w:pos="8306"/>
        </w:tabs>
        <w:rPr>
          <w:b/>
        </w:rPr>
      </w:pPr>
    </w:p>
    <w:p w14:paraId="7BBB586B" w14:textId="77777777" w:rsidR="00F623A6" w:rsidRPr="004014AB" w:rsidRDefault="00F623A6" w:rsidP="00F623A6">
      <w:pPr>
        <w:pStyle w:val="a3"/>
        <w:widowControl/>
        <w:tabs>
          <w:tab w:val="clear" w:pos="4153"/>
          <w:tab w:val="clear" w:pos="8306"/>
        </w:tabs>
        <w:jc w:val="right"/>
      </w:pPr>
      <w:r w:rsidRPr="004014AB"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623A6" w:rsidRPr="00675136" w14:paraId="7BBB586D" w14:textId="77777777" w:rsidTr="003001F5">
        <w:tc>
          <w:tcPr>
            <w:tcW w:w="4644" w:type="dxa"/>
          </w:tcPr>
          <w:p w14:paraId="7BBB586C" w14:textId="77777777" w:rsidR="00F623A6" w:rsidRPr="00675136" w:rsidRDefault="004660F5" w:rsidP="006D4E2D">
            <w:pPr>
              <w:jc w:val="both"/>
              <w:rPr>
                <w:szCs w:val="28"/>
              </w:rPr>
            </w:pPr>
            <w:bookmarkStart w:id="0" w:name="_GoBack"/>
            <w:r>
              <w:rPr>
                <w:szCs w:val="28"/>
              </w:rPr>
              <w:t>О представлении</w:t>
            </w:r>
            <w:r w:rsidR="006D4E2D">
              <w:rPr>
                <w:szCs w:val="28"/>
              </w:rPr>
              <w:t xml:space="preserve"> прокурора города Новосибирска от 20.03.2009 № 2-5в-09 «Об устранении нарушений Федерального закона «Об общих принципах организации местного самоуправления в Российской Федерации»</w:t>
            </w:r>
            <w:bookmarkEnd w:id="0"/>
          </w:p>
        </w:tc>
      </w:tr>
    </w:tbl>
    <w:p w14:paraId="7BBB586E" w14:textId="77777777" w:rsidR="00F623A6" w:rsidRPr="00D1360E" w:rsidRDefault="00F623A6" w:rsidP="00F623A6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7BBB586F" w14:textId="77777777" w:rsidR="006D4E2D" w:rsidRDefault="006D4E2D" w:rsidP="00532F06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Рассмотрев представление прокурора города Новосибирска </w:t>
      </w:r>
      <w:r w:rsidR="0096032E">
        <w:rPr>
          <w:szCs w:val="28"/>
        </w:rPr>
        <w:t>от </w:t>
      </w:r>
      <w:r>
        <w:rPr>
          <w:szCs w:val="28"/>
        </w:rPr>
        <w:t>20.03.2009 № 2-5в-09 «Об устранении нарушений Федерального закона «Об общих принципах организации местного самоуправления в Российской Федерации»</w:t>
      </w:r>
      <w:r>
        <w:rPr>
          <w:rFonts w:eastAsiaTheme="minorHAnsi"/>
          <w:szCs w:val="28"/>
          <w:lang w:eastAsia="en-US"/>
        </w:rPr>
        <w:t xml:space="preserve">, руководствуясь статьей 35 Устава города Новосибирска, </w:t>
      </w:r>
      <w:r w:rsidR="00532F06">
        <w:rPr>
          <w:rFonts w:eastAsiaTheme="minorHAnsi"/>
          <w:szCs w:val="28"/>
          <w:lang w:eastAsia="en-US"/>
        </w:rPr>
        <w:t xml:space="preserve">статьей 37 Регламента Совета депутатов города Новосибирска, </w:t>
      </w:r>
      <w:r>
        <w:rPr>
          <w:rFonts w:eastAsiaTheme="minorHAnsi"/>
          <w:szCs w:val="28"/>
          <w:lang w:eastAsia="en-US"/>
        </w:rPr>
        <w:t>Совет депутатов города Новосибирска РЕШИЛ:</w:t>
      </w:r>
    </w:p>
    <w:p w14:paraId="7BBB5870" w14:textId="77777777" w:rsidR="006B5C71" w:rsidRPr="00E73314" w:rsidRDefault="00E73314" w:rsidP="006B5C71">
      <w:pPr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1</w:t>
      </w:r>
      <w:r w:rsidR="00C3379A">
        <w:rPr>
          <w:rFonts w:eastAsiaTheme="minorHAnsi"/>
          <w:szCs w:val="28"/>
          <w:lang w:eastAsia="en-US"/>
        </w:rPr>
        <w:t xml:space="preserve">. </w:t>
      </w:r>
      <w:r w:rsidR="00717712">
        <w:rPr>
          <w:rFonts w:eastAsiaTheme="minorHAnsi"/>
          <w:szCs w:val="28"/>
          <w:lang w:eastAsia="en-US"/>
        </w:rPr>
        <w:t xml:space="preserve">Согласиться с представлением прокурора города Новосибирска </w:t>
      </w:r>
      <w:r w:rsidR="00717712">
        <w:rPr>
          <w:szCs w:val="28"/>
        </w:rPr>
        <w:t>от 20.03.2009 № 2-5в-09 «Об устранении нарушений Федерального закона «Об общих принципах организации местного самоуправления в Российской Федерации».</w:t>
      </w:r>
    </w:p>
    <w:p w14:paraId="7BBB5871" w14:textId="77777777" w:rsidR="001433CB" w:rsidRDefault="006447FD" w:rsidP="0014730B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</w:t>
      </w:r>
      <w:r w:rsidR="00414658">
        <w:rPr>
          <w:rFonts w:eastAsiaTheme="minorHAnsi"/>
          <w:szCs w:val="28"/>
          <w:lang w:eastAsia="en-US"/>
        </w:rPr>
        <w:t>. </w:t>
      </w:r>
      <w:proofErr w:type="gramStart"/>
      <w:r w:rsidR="006B5C71">
        <w:rPr>
          <w:rFonts w:eastAsiaTheme="minorHAnsi"/>
          <w:szCs w:val="28"/>
          <w:lang w:eastAsia="en-US"/>
        </w:rPr>
        <w:t>Проинформировать прокурора города Новосибирска о том, что п</w:t>
      </w:r>
      <w:r w:rsidR="001A39AF">
        <w:rPr>
          <w:rFonts w:eastAsiaTheme="minorHAnsi"/>
          <w:szCs w:val="28"/>
          <w:lang w:eastAsia="en-US"/>
        </w:rPr>
        <w:t xml:space="preserve">редставление прокурора города Новосибирска </w:t>
      </w:r>
      <w:r w:rsidR="006B5C71">
        <w:rPr>
          <w:szCs w:val="28"/>
        </w:rPr>
        <w:t xml:space="preserve">от 20.03.2009 № 2-5в-09 «Об устранении нарушений Федерального закона «Об общих принципах организации местного самоуправления в Российской Федерации» </w:t>
      </w:r>
      <w:r w:rsidR="001A39AF">
        <w:rPr>
          <w:rFonts w:eastAsiaTheme="minorHAnsi"/>
          <w:szCs w:val="28"/>
          <w:lang w:eastAsia="en-US"/>
        </w:rPr>
        <w:t xml:space="preserve">учтено при подготовке проекта решения Совета депутатов города Новосибирска </w:t>
      </w:r>
      <w:r w:rsidR="001A39AF">
        <w:rPr>
          <w:szCs w:val="28"/>
        </w:rPr>
        <w:t>«О внесении изменений</w:t>
      </w:r>
      <w:r w:rsidR="001A39AF" w:rsidRPr="00F24F33">
        <w:rPr>
          <w:szCs w:val="28"/>
        </w:rPr>
        <w:t xml:space="preserve"> в </w:t>
      </w:r>
      <w:r w:rsidR="001A39AF">
        <w:rPr>
          <w:szCs w:val="28"/>
        </w:rPr>
        <w:t xml:space="preserve">Устав города Новосибирска, принятый </w:t>
      </w:r>
      <w:r w:rsidR="001A39AF" w:rsidRPr="00F24F33">
        <w:rPr>
          <w:szCs w:val="28"/>
        </w:rPr>
        <w:t>решение</w:t>
      </w:r>
      <w:r w:rsidR="001A39AF">
        <w:rPr>
          <w:szCs w:val="28"/>
        </w:rPr>
        <w:t>м</w:t>
      </w:r>
      <w:r w:rsidR="001A39AF" w:rsidRPr="00F24F33">
        <w:rPr>
          <w:szCs w:val="28"/>
        </w:rPr>
        <w:t xml:space="preserve"> городского Совета Новосибирска от 2</w:t>
      </w:r>
      <w:r w:rsidR="001A39AF">
        <w:rPr>
          <w:szCs w:val="28"/>
        </w:rPr>
        <w:t>7</w:t>
      </w:r>
      <w:r w:rsidR="001A39AF" w:rsidRPr="00F24F33">
        <w:rPr>
          <w:szCs w:val="28"/>
        </w:rPr>
        <w:t>.0</w:t>
      </w:r>
      <w:r w:rsidR="001A39AF">
        <w:rPr>
          <w:szCs w:val="28"/>
        </w:rPr>
        <w:t>6</w:t>
      </w:r>
      <w:r w:rsidR="001A39AF" w:rsidRPr="00F24F33">
        <w:rPr>
          <w:szCs w:val="28"/>
        </w:rPr>
        <w:t>.200</w:t>
      </w:r>
      <w:r w:rsidR="001A39AF">
        <w:rPr>
          <w:szCs w:val="28"/>
        </w:rPr>
        <w:t>7</w:t>
      </w:r>
      <w:r w:rsidR="001A39AF" w:rsidRPr="00F24F33">
        <w:rPr>
          <w:szCs w:val="28"/>
        </w:rPr>
        <w:t xml:space="preserve"> №</w:t>
      </w:r>
      <w:r w:rsidR="001A39AF">
        <w:rPr>
          <w:szCs w:val="28"/>
        </w:rPr>
        <w:t xml:space="preserve"> </w:t>
      </w:r>
      <w:r w:rsidR="001A39AF" w:rsidRPr="00F24F33">
        <w:rPr>
          <w:szCs w:val="28"/>
        </w:rPr>
        <w:t>6</w:t>
      </w:r>
      <w:r w:rsidR="001A39AF">
        <w:rPr>
          <w:szCs w:val="28"/>
        </w:rPr>
        <w:t>16»</w:t>
      </w:r>
      <w:r w:rsidR="001433CB">
        <w:rPr>
          <w:rFonts w:eastAsiaTheme="minorHAnsi"/>
          <w:szCs w:val="28"/>
          <w:lang w:eastAsia="en-US"/>
        </w:rPr>
        <w:t>.</w:t>
      </w:r>
      <w:proofErr w:type="gramEnd"/>
    </w:p>
    <w:p w14:paraId="7BBB5872" w14:textId="77777777" w:rsidR="006D4E2D" w:rsidRDefault="006E60BC" w:rsidP="00C1730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 w:rsidR="001433CB">
        <w:rPr>
          <w:rFonts w:eastAsiaTheme="minorHAnsi"/>
          <w:szCs w:val="28"/>
          <w:lang w:eastAsia="en-US"/>
        </w:rPr>
        <w:t xml:space="preserve">. </w:t>
      </w:r>
      <w:r w:rsidR="006D4E2D">
        <w:rPr>
          <w:rFonts w:eastAsiaTheme="minorHAnsi"/>
          <w:szCs w:val="28"/>
          <w:lang w:eastAsia="en-US"/>
        </w:rPr>
        <w:t xml:space="preserve">Решение вступает в силу со дня </w:t>
      </w:r>
      <w:r w:rsidR="009E7425">
        <w:rPr>
          <w:rFonts w:eastAsiaTheme="minorHAnsi"/>
          <w:szCs w:val="28"/>
          <w:lang w:eastAsia="en-US"/>
        </w:rPr>
        <w:t xml:space="preserve">его </w:t>
      </w:r>
      <w:r w:rsidR="006D4E2D">
        <w:rPr>
          <w:rFonts w:eastAsiaTheme="minorHAnsi"/>
          <w:szCs w:val="28"/>
          <w:lang w:eastAsia="en-US"/>
        </w:rPr>
        <w:t>подписания.</w:t>
      </w:r>
    </w:p>
    <w:p w14:paraId="7BBB5873" w14:textId="77777777" w:rsidR="00F623A6" w:rsidRPr="002121B5" w:rsidRDefault="006E60BC" w:rsidP="00C17302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</w:t>
      </w:r>
      <w:r w:rsidR="00C3379A">
        <w:rPr>
          <w:rFonts w:eastAsiaTheme="minorHAnsi"/>
          <w:szCs w:val="28"/>
          <w:lang w:eastAsia="en-US"/>
        </w:rPr>
        <w:t>. </w:t>
      </w:r>
      <w:proofErr w:type="gramStart"/>
      <w:r w:rsidR="006D4E2D">
        <w:rPr>
          <w:rFonts w:eastAsiaTheme="minorHAnsi"/>
          <w:szCs w:val="28"/>
          <w:lang w:eastAsia="en-US"/>
        </w:rPr>
        <w:t>Контроль за</w:t>
      </w:r>
      <w:proofErr w:type="gramEnd"/>
      <w:r w:rsidR="006D4E2D">
        <w:rPr>
          <w:rFonts w:eastAsiaTheme="minorHAnsi"/>
          <w:szCs w:val="28"/>
          <w:lang w:eastAsia="en-US"/>
        </w:rPr>
        <w:t xml:space="preserve"> исполнением решения возложить на председателя Совета депутатов города Новосибирска Болтенко Н.</w:t>
      </w:r>
      <w:r w:rsidR="00820AE7">
        <w:rPr>
          <w:rFonts w:eastAsiaTheme="minorHAnsi"/>
          <w:szCs w:val="28"/>
          <w:lang w:eastAsia="en-US"/>
        </w:rPr>
        <w:t> </w:t>
      </w:r>
      <w:r w:rsidR="006D4E2D">
        <w:rPr>
          <w:rFonts w:eastAsiaTheme="minorHAnsi"/>
          <w:szCs w:val="28"/>
          <w:lang w:eastAsia="en-US"/>
        </w:rPr>
        <w:t>Н.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2552"/>
      </w:tblGrid>
      <w:tr w:rsidR="00F623A6" w14:paraId="7BBB5876" w14:textId="77777777" w:rsidTr="00F623A6">
        <w:tc>
          <w:tcPr>
            <w:tcW w:w="6946" w:type="dxa"/>
          </w:tcPr>
          <w:p w14:paraId="7BBB5874" w14:textId="77777777" w:rsidR="00F623A6" w:rsidRPr="00DB74DA" w:rsidRDefault="00F623A6" w:rsidP="003001F5">
            <w:pPr>
              <w:widowControl/>
              <w:spacing w:before="60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Мэр города Новосибирска</w:t>
            </w:r>
          </w:p>
        </w:tc>
        <w:tc>
          <w:tcPr>
            <w:tcW w:w="2552" w:type="dxa"/>
          </w:tcPr>
          <w:p w14:paraId="7BBB5875" w14:textId="77777777" w:rsidR="00F623A6" w:rsidRPr="00DB74DA" w:rsidRDefault="00F623A6" w:rsidP="003001F5">
            <w:pPr>
              <w:pStyle w:val="7"/>
              <w:ind w:right="-108"/>
              <w:rPr>
                <w:szCs w:val="28"/>
              </w:rPr>
            </w:pPr>
            <w:r w:rsidRPr="00DB74DA">
              <w:rPr>
                <w:szCs w:val="28"/>
              </w:rPr>
              <w:t>В. Ф. Городецкий</w:t>
            </w:r>
          </w:p>
        </w:tc>
      </w:tr>
    </w:tbl>
    <w:p w14:paraId="7BBB5877" w14:textId="77777777" w:rsidR="002F480F" w:rsidRDefault="002F480F"/>
    <w:sectPr w:rsidR="002F480F" w:rsidSect="002F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A6"/>
    <w:rsid w:val="00054A33"/>
    <w:rsid w:val="000618B0"/>
    <w:rsid w:val="000677EC"/>
    <w:rsid w:val="000B7B1D"/>
    <w:rsid w:val="000E76F1"/>
    <w:rsid w:val="001433CB"/>
    <w:rsid w:val="0014730B"/>
    <w:rsid w:val="00184837"/>
    <w:rsid w:val="001A39AF"/>
    <w:rsid w:val="001B0D72"/>
    <w:rsid w:val="002121B5"/>
    <w:rsid w:val="0021573E"/>
    <w:rsid w:val="00291507"/>
    <w:rsid w:val="002F480F"/>
    <w:rsid w:val="00414658"/>
    <w:rsid w:val="004450D8"/>
    <w:rsid w:val="004660F5"/>
    <w:rsid w:val="00532F06"/>
    <w:rsid w:val="005A4A1A"/>
    <w:rsid w:val="006447FD"/>
    <w:rsid w:val="006B1A5E"/>
    <w:rsid w:val="006B5C71"/>
    <w:rsid w:val="006D0F76"/>
    <w:rsid w:val="006D4E2D"/>
    <w:rsid w:val="006E60BC"/>
    <w:rsid w:val="00717712"/>
    <w:rsid w:val="007C06B7"/>
    <w:rsid w:val="007D4E46"/>
    <w:rsid w:val="00820AE7"/>
    <w:rsid w:val="008574D5"/>
    <w:rsid w:val="008B196B"/>
    <w:rsid w:val="009172E8"/>
    <w:rsid w:val="00923770"/>
    <w:rsid w:val="0096032E"/>
    <w:rsid w:val="009B1186"/>
    <w:rsid w:val="009D0E69"/>
    <w:rsid w:val="009E7425"/>
    <w:rsid w:val="00A07F20"/>
    <w:rsid w:val="00AE1A57"/>
    <w:rsid w:val="00B10114"/>
    <w:rsid w:val="00B10E86"/>
    <w:rsid w:val="00BF1EE6"/>
    <w:rsid w:val="00C17302"/>
    <w:rsid w:val="00C23D9B"/>
    <w:rsid w:val="00C31123"/>
    <w:rsid w:val="00C3379A"/>
    <w:rsid w:val="00C51A69"/>
    <w:rsid w:val="00C97320"/>
    <w:rsid w:val="00D36867"/>
    <w:rsid w:val="00DC598D"/>
    <w:rsid w:val="00DC5A86"/>
    <w:rsid w:val="00DF395F"/>
    <w:rsid w:val="00E73314"/>
    <w:rsid w:val="00EE0301"/>
    <w:rsid w:val="00EF6634"/>
    <w:rsid w:val="00F17263"/>
    <w:rsid w:val="00F623A6"/>
    <w:rsid w:val="00F74AAE"/>
    <w:rsid w:val="00F84E3F"/>
    <w:rsid w:val="00F86FF3"/>
    <w:rsid w:val="00FB3E40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5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23A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623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Мой Заголовок 1"/>
    <w:basedOn w:val="a"/>
    <w:link w:val="a6"/>
    <w:rsid w:val="00F623A6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23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62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3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623A6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623A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Мой Заголовок 1"/>
    <w:basedOn w:val="a"/>
    <w:link w:val="a6"/>
    <w:rsid w:val="00F623A6"/>
    <w:pPr>
      <w:ind w:left="6804"/>
    </w:pPr>
  </w:style>
  <w:style w:type="character" w:customStyle="1" w:styleId="a6">
    <w:name w:val="Основной текст с отступом Знак"/>
    <w:aliases w:val="Мой Заголовок 1 Знак"/>
    <w:basedOn w:val="a0"/>
    <w:link w:val="a5"/>
    <w:rsid w:val="00F6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F623A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F623A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74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742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33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6KDV5W64NSFS-391-517</_dlc_DocId>
    <_dlc_DocIdUrl xmlns="746016b1-ecc9-410e-95eb-a13f7eb3881b">
      <Url>http://port.admnsk.ru/sites/main/sovet/_layouts/DocIdRedir.aspx?ID=6KDV5W64NSFS-391-517</Url>
      <Description>6KDV5W64NSFS-391-517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0DED3-46EA-49A3-B3B5-BED1F2C3AB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DF332-9894-4A31-AC2C-C94BDC6E4B63}">
  <ds:schemaRefs>
    <ds:schemaRef ds:uri="http://schemas.openxmlformats.org/package/2006/metadata/core-properties"/>
    <ds:schemaRef ds:uri="746016b1-ecc9-410e-95eb-a13f7eb3881b"/>
    <ds:schemaRef ds:uri="http://purl.org/dc/dcmitype/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B3A5E5-0F65-4A0B-B422-F10950C95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5F80A5-BFA6-46F3-926F-4B6B99B0D7F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E6349C6-9DE3-486F-A7FC-0EBA682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SPenya-Sierra</dc:creator>
  <cp:lastModifiedBy>Антоненко Екатерина Анатольевна</cp:lastModifiedBy>
  <cp:revision>2</cp:revision>
  <cp:lastPrinted>2009-04-15T08:15:00Z</cp:lastPrinted>
  <dcterms:created xsi:type="dcterms:W3CDTF">2018-09-27T08:48:00Z</dcterms:created>
  <dcterms:modified xsi:type="dcterms:W3CDTF">2018-09-27T08:48:00Z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ed1083cd-c49c-49d0-978b-4310e8713c7d</vt:lpwstr>
  </property>
  <property fmtid="{D5CDD505-2E9C-101B-9397-08002B2CF9AE}" pid="3" name="ContentTypeId">
    <vt:lpwstr>0x0101009D0C447DD2EAA64F8B622F320B937736</vt:lpwstr>
  </property>
</Properties>
</file>