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86" w:rsidRPr="00091386" w:rsidRDefault="00091386" w:rsidP="00091386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091386">
          <w:rPr>
            <w:rFonts w:ascii="Times New Roman" w:hAnsi="Times New Roman" w:cs="Times New Roman"/>
            <w:sz w:val="28"/>
            <w:szCs w:val="28"/>
          </w:rPr>
          <w:t>КонсультантПлюс</w:t>
        </w:r>
        <w:proofErr w:type="spellEnd"/>
      </w:hyperlink>
      <w:r w:rsidRPr="00091386">
        <w:rPr>
          <w:rFonts w:ascii="Times New Roman" w:hAnsi="Times New Roman" w:cs="Times New Roman"/>
          <w:sz w:val="28"/>
          <w:szCs w:val="28"/>
        </w:rPr>
        <w:br/>
      </w:r>
    </w:p>
    <w:p w:rsidR="00091386" w:rsidRPr="00091386" w:rsidRDefault="00091386" w:rsidP="0009138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91386" w:rsidRPr="00091386" w:rsidRDefault="00091386" w:rsidP="000913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>СОВЕТ ДЕПУТАТОВ ГОРОДА НОВОСИБИРСКА</w:t>
      </w:r>
    </w:p>
    <w:p w:rsidR="00091386" w:rsidRPr="00091386" w:rsidRDefault="00091386" w:rsidP="000913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1386" w:rsidRPr="00091386" w:rsidRDefault="00091386" w:rsidP="000913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>РЕШЕНИЕ</w:t>
      </w:r>
    </w:p>
    <w:p w:rsidR="00091386" w:rsidRPr="00091386" w:rsidRDefault="00091386" w:rsidP="000913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>от 25 апреля 2018 г. N 616</w:t>
      </w:r>
    </w:p>
    <w:p w:rsidR="00091386" w:rsidRPr="00091386" w:rsidRDefault="00091386" w:rsidP="000913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1386" w:rsidRPr="00091386" w:rsidRDefault="00091386" w:rsidP="000913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>О КОМИССИИ ПО СОБЛЮДЕНИЮ ЛИЦАМИ, ЗАМЕЩАЮЩИМИ МУНИЦИПАЛЬНЫЕ</w:t>
      </w:r>
    </w:p>
    <w:p w:rsidR="00091386" w:rsidRPr="00091386" w:rsidRDefault="00091386" w:rsidP="000913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>ДОЛЖНОСТИ, ОГРАНИЧЕНИЙ, ЗАПРЕТОВ И ИСПОЛНЕНИЮ</w:t>
      </w:r>
    </w:p>
    <w:p w:rsidR="00091386" w:rsidRPr="00091386" w:rsidRDefault="00091386" w:rsidP="000913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>ИМИ ОБЯЗАННОСТЕЙ, УСТАНОВЛЕННЫХ В ЦЕЛЯХ</w:t>
      </w:r>
    </w:p>
    <w:p w:rsidR="00091386" w:rsidRPr="00091386" w:rsidRDefault="00091386" w:rsidP="000913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091386" w:rsidRPr="00091386" w:rsidRDefault="00091386" w:rsidP="000913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1386" w:rsidRPr="000913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386" w:rsidRPr="00091386" w:rsidRDefault="00091386" w:rsidP="00091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386" w:rsidRPr="00091386" w:rsidRDefault="00091386" w:rsidP="00091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1386" w:rsidRPr="00091386" w:rsidRDefault="00091386" w:rsidP="0009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91386" w:rsidRPr="00091386" w:rsidRDefault="00091386" w:rsidP="0009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(в ред. решений Совета депутатов г. Новосибирска</w:t>
            </w:r>
          </w:p>
          <w:p w:rsidR="00091386" w:rsidRPr="00091386" w:rsidRDefault="00091386" w:rsidP="0009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 xml:space="preserve">от 26.09.2018 </w:t>
            </w:r>
            <w:hyperlink r:id="rId5">
              <w:r w:rsidRPr="00091386">
                <w:rPr>
                  <w:rFonts w:ascii="Times New Roman" w:hAnsi="Times New Roman" w:cs="Times New Roman"/>
                  <w:sz w:val="28"/>
                  <w:szCs w:val="28"/>
                </w:rPr>
                <w:t>N 684</w:t>
              </w:r>
            </w:hyperlink>
            <w:r w:rsidRPr="00091386">
              <w:rPr>
                <w:rFonts w:ascii="Times New Roman" w:hAnsi="Times New Roman" w:cs="Times New Roman"/>
                <w:sz w:val="28"/>
                <w:szCs w:val="28"/>
              </w:rPr>
              <w:t xml:space="preserve">, от 28.10.2020 </w:t>
            </w:r>
            <w:hyperlink r:id="rId6">
              <w:r w:rsidRPr="00091386">
                <w:rPr>
                  <w:rFonts w:ascii="Times New Roman" w:hAnsi="Times New Roman" w:cs="Times New Roman"/>
                  <w:sz w:val="28"/>
                  <w:szCs w:val="28"/>
                </w:rPr>
                <w:t>N 42</w:t>
              </w:r>
            </w:hyperlink>
            <w:r w:rsidRPr="00091386">
              <w:rPr>
                <w:rFonts w:ascii="Times New Roman" w:hAnsi="Times New Roman" w:cs="Times New Roman"/>
                <w:sz w:val="28"/>
                <w:szCs w:val="28"/>
              </w:rPr>
              <w:t xml:space="preserve">, от 21.12.2022 </w:t>
            </w:r>
            <w:hyperlink r:id="rId7">
              <w:r w:rsidRPr="00091386">
                <w:rPr>
                  <w:rFonts w:ascii="Times New Roman" w:hAnsi="Times New Roman" w:cs="Times New Roman"/>
                  <w:sz w:val="28"/>
                  <w:szCs w:val="28"/>
                </w:rPr>
                <w:t>N 486</w:t>
              </w:r>
            </w:hyperlink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386" w:rsidRPr="00091386" w:rsidRDefault="00091386" w:rsidP="00091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1386" w:rsidRPr="00091386" w:rsidRDefault="00091386" w:rsidP="000913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386" w:rsidRPr="00091386" w:rsidRDefault="00091386" w:rsidP="000913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8">
        <w:r w:rsidRPr="00091386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Pr="00091386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25.12.2008 </w:t>
      </w:r>
      <w:hyperlink r:id="rId9">
        <w:r w:rsidRPr="00091386">
          <w:rPr>
            <w:rFonts w:ascii="Times New Roman" w:hAnsi="Times New Roman" w:cs="Times New Roman"/>
            <w:sz w:val="28"/>
            <w:szCs w:val="28"/>
          </w:rPr>
          <w:t>N 273-ФЗ</w:t>
        </w:r>
      </w:hyperlink>
      <w:r w:rsidRPr="00091386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07.05.2013 </w:t>
      </w:r>
      <w:hyperlink r:id="rId10">
        <w:r w:rsidRPr="00091386">
          <w:rPr>
            <w:rFonts w:ascii="Times New Roman" w:hAnsi="Times New Roman" w:cs="Times New Roman"/>
            <w:sz w:val="28"/>
            <w:szCs w:val="28"/>
          </w:rPr>
          <w:t>N 79-ФЗ</w:t>
        </w:r>
      </w:hyperlink>
      <w:r w:rsidRPr="00091386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11">
        <w:r w:rsidRPr="00091386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091386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 от 25.04.2018 N 593 "Об отдельных вопросах противодействия коррупции", руководствуясь </w:t>
      </w:r>
      <w:hyperlink r:id="rId12">
        <w:r w:rsidRPr="00091386">
          <w:rPr>
            <w:rFonts w:ascii="Times New Roman" w:hAnsi="Times New Roman" w:cs="Times New Roman"/>
            <w:sz w:val="28"/>
            <w:szCs w:val="28"/>
          </w:rPr>
          <w:t>статьей 35</w:t>
        </w:r>
      </w:hyperlink>
      <w:r w:rsidRPr="00091386">
        <w:rPr>
          <w:rFonts w:ascii="Times New Roman" w:hAnsi="Times New Roman" w:cs="Times New Roman"/>
          <w:sz w:val="28"/>
          <w:szCs w:val="28"/>
        </w:rPr>
        <w:t xml:space="preserve"> Устава города Новосибирска, Совет депутатов города Новосибирска решил:</w:t>
      </w:r>
    </w:p>
    <w:p w:rsidR="00091386" w:rsidRPr="00091386" w:rsidRDefault="00091386" w:rsidP="000913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>1. Создать комиссию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коррупции.</w:t>
      </w:r>
    </w:p>
    <w:p w:rsidR="00091386" w:rsidRPr="00091386" w:rsidRDefault="00091386" w:rsidP="000913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>2. Утвердить состав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коррупции:</w:t>
      </w:r>
    </w:p>
    <w:p w:rsidR="00091386" w:rsidRPr="00091386" w:rsidRDefault="00091386" w:rsidP="000913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396"/>
        <w:gridCol w:w="4592"/>
      </w:tblGrid>
      <w:tr w:rsidR="00091386" w:rsidRPr="00091386"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Тямин</w:t>
            </w:r>
            <w:proofErr w:type="spellEnd"/>
            <w:r w:rsidRPr="00091386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Андреевич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 города Новосибирска, председатель;</w:t>
            </w:r>
          </w:p>
        </w:tc>
      </w:tr>
      <w:tr w:rsidR="00091386" w:rsidRPr="00091386"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Захаров Геннадий Павлович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заместитель мэра города Новосибирска, заместитель председателя.</w:t>
            </w:r>
          </w:p>
        </w:tc>
      </w:tr>
      <w:tr w:rsidR="00091386" w:rsidRPr="00091386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комиссии:</w:t>
            </w:r>
          </w:p>
        </w:tc>
      </w:tr>
      <w:tr w:rsidR="00091386" w:rsidRPr="00091386"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Гудовский</w:t>
            </w:r>
            <w:proofErr w:type="spellEnd"/>
            <w:r w:rsidRPr="00091386">
              <w:rPr>
                <w:rFonts w:ascii="Times New Roman" w:hAnsi="Times New Roman" w:cs="Times New Roman"/>
                <w:sz w:val="28"/>
                <w:szCs w:val="28"/>
              </w:rPr>
              <w:t xml:space="preserve"> Андрей Эдуардович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значения;</w:t>
            </w:r>
          </w:p>
        </w:tc>
      </w:tr>
      <w:tr w:rsidR="00091386" w:rsidRPr="00091386"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Кондратенко Ольга Александровна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правовым и экономическим вопросам Совета депутатов города Новосибирска;</w:t>
            </w:r>
          </w:p>
        </w:tc>
      </w:tr>
      <w:tr w:rsidR="00091386" w:rsidRPr="00091386"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Реутова Ирина Александровна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муниципальной службы и кадров Совета депутатов города Новосибирска;</w:t>
            </w:r>
          </w:p>
        </w:tc>
      </w:tr>
      <w:tr w:rsidR="00091386" w:rsidRPr="00091386"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Тыртышный</w:t>
            </w:r>
            <w:proofErr w:type="spellEnd"/>
            <w:r w:rsidRPr="00091386">
              <w:rPr>
                <w:rFonts w:ascii="Times New Roman" w:hAnsi="Times New Roman" w:cs="Times New Roman"/>
                <w:sz w:val="28"/>
                <w:szCs w:val="28"/>
              </w:rPr>
              <w:t xml:space="preserve"> Антон Григорьевич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 города Новосибирска;</w:t>
            </w:r>
          </w:p>
        </w:tc>
      </w:tr>
      <w:tr w:rsidR="00091386" w:rsidRPr="00091386"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Хатеев</w:t>
            </w:r>
            <w:proofErr w:type="spellEnd"/>
            <w:r w:rsidRPr="00091386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Анатольевич</w:t>
            </w:r>
            <w:bookmarkStart w:id="0" w:name="_GoBack"/>
            <w:bookmarkEnd w:id="0"/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 города Новосибирска;</w:t>
            </w:r>
          </w:p>
        </w:tc>
      </w:tr>
      <w:tr w:rsidR="00091386" w:rsidRPr="00091386"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Шварцкопп</w:t>
            </w:r>
            <w:proofErr w:type="spellEnd"/>
            <w:r w:rsidRPr="00091386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091386" w:rsidRPr="00091386" w:rsidRDefault="00091386" w:rsidP="000913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386">
              <w:rPr>
                <w:rFonts w:ascii="Times New Roman" w:hAnsi="Times New Roman" w:cs="Times New Roman"/>
                <w:sz w:val="28"/>
                <w:szCs w:val="28"/>
              </w:rPr>
              <w:t>заместитель мэра города Новосибирска.</w:t>
            </w:r>
          </w:p>
        </w:tc>
      </w:tr>
    </w:tbl>
    <w:p w:rsidR="00091386" w:rsidRPr="00091386" w:rsidRDefault="00091386" w:rsidP="000913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386" w:rsidRPr="00091386" w:rsidRDefault="00091386" w:rsidP="000913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28.10.2020 </w:t>
      </w:r>
      <w:hyperlink r:id="rId13">
        <w:r w:rsidRPr="00091386">
          <w:rPr>
            <w:rFonts w:ascii="Times New Roman" w:hAnsi="Times New Roman" w:cs="Times New Roman"/>
            <w:sz w:val="28"/>
            <w:szCs w:val="28"/>
          </w:rPr>
          <w:t>N 42</w:t>
        </w:r>
      </w:hyperlink>
      <w:r w:rsidRPr="00091386">
        <w:rPr>
          <w:rFonts w:ascii="Times New Roman" w:hAnsi="Times New Roman" w:cs="Times New Roman"/>
          <w:sz w:val="28"/>
          <w:szCs w:val="28"/>
        </w:rPr>
        <w:t xml:space="preserve">, от 21.12.2022 </w:t>
      </w:r>
      <w:hyperlink r:id="rId14">
        <w:r w:rsidRPr="00091386">
          <w:rPr>
            <w:rFonts w:ascii="Times New Roman" w:hAnsi="Times New Roman" w:cs="Times New Roman"/>
            <w:sz w:val="28"/>
            <w:szCs w:val="28"/>
          </w:rPr>
          <w:t>N 486</w:t>
        </w:r>
      </w:hyperlink>
      <w:r w:rsidRPr="00091386">
        <w:rPr>
          <w:rFonts w:ascii="Times New Roman" w:hAnsi="Times New Roman" w:cs="Times New Roman"/>
          <w:sz w:val="28"/>
          <w:szCs w:val="28"/>
        </w:rPr>
        <w:t>)</w:t>
      </w:r>
    </w:p>
    <w:p w:rsidR="00091386" w:rsidRPr="00091386" w:rsidRDefault="00091386" w:rsidP="000913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>3. Решение вступает в силу на следующий день после его официального опубликования.</w:t>
      </w:r>
    </w:p>
    <w:p w:rsidR="00091386" w:rsidRPr="00091386" w:rsidRDefault="00091386" w:rsidP="000913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>4. 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091386" w:rsidRPr="00091386" w:rsidRDefault="00091386" w:rsidP="000913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386" w:rsidRPr="00091386" w:rsidRDefault="00091386" w:rsidP="000913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91386" w:rsidRPr="00091386" w:rsidRDefault="00091386" w:rsidP="000913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091386" w:rsidRPr="00091386" w:rsidRDefault="00091386" w:rsidP="000913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1386">
        <w:rPr>
          <w:rFonts w:ascii="Times New Roman" w:hAnsi="Times New Roman" w:cs="Times New Roman"/>
          <w:sz w:val="28"/>
          <w:szCs w:val="28"/>
        </w:rPr>
        <w:t>Д.В.АСАНЦЕВ</w:t>
      </w:r>
    </w:p>
    <w:p w:rsidR="00091386" w:rsidRPr="00091386" w:rsidRDefault="00091386" w:rsidP="000913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386" w:rsidRPr="00091386" w:rsidRDefault="00091386" w:rsidP="000913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386" w:rsidRPr="00091386" w:rsidRDefault="00091386" w:rsidP="0009138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B27D0B" w:rsidRPr="00091386" w:rsidRDefault="00B27D0B" w:rsidP="0009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7D0B" w:rsidRPr="00091386" w:rsidSect="0004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86"/>
    <w:rsid w:val="00091386"/>
    <w:rsid w:val="00B2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D8CC5-E0EE-4F4F-8083-32E2FCE6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3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913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913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2FEDE5A526777BE4EE1E0DA710FF49F3D6EA504D00F5381A467F97A7A4D4457B0C374A492EE2F5A1331A020S76BD" TargetMode="External"/><Relationship Id="rId13" Type="http://schemas.openxmlformats.org/officeDocument/2006/relationships/hyperlink" Target="consultantplus://offline/ref=8512FEDE5A526777BE4EFFEDCC1D51FD943E39A107D2070DDFF261AE252A4B1105F09D2DE5D6FD2E5B0D33A027732DDD56847EE6D93D1C94EB5CD3CBS868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512FEDE5A526777BE4EFFEDCC1D51FD943E39A107D40C06DCF361AE252A4B1105F09D2DE5D6FD2E5B0D33A02A732DDD56847EE6D93D1C94EB5CD3CBS868D" TargetMode="External"/><Relationship Id="rId12" Type="http://schemas.openxmlformats.org/officeDocument/2006/relationships/hyperlink" Target="consultantplus://offline/ref=8512FEDE5A526777BE4EFFEDCC1D51FD943E39A107D1010DDAF461AE252A4B1105F09D2DE5D6FD2E5B0D30A522732DDD56847EE6D93D1C94EB5CD3CBS868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12FEDE5A526777BE4EFFEDCC1D51FD943E39A107D2070DDFF261AE252A4B1105F09D2DE5D6FD2E5B0D33A027732DDD56847EE6D93D1C94EB5CD3CBS868D" TargetMode="External"/><Relationship Id="rId11" Type="http://schemas.openxmlformats.org/officeDocument/2006/relationships/hyperlink" Target="consultantplus://offline/ref=8512FEDE5A526777BE4EFFEDCC1D51FD943E39A107D10C0CDBF561AE252A4B1105F09D2DF7D6A522590D2DA023667B8C10SD62D" TargetMode="External"/><Relationship Id="rId5" Type="http://schemas.openxmlformats.org/officeDocument/2006/relationships/hyperlink" Target="consultantplus://offline/ref=8512FEDE5A526777BE4EFFEDCC1D51FD943E39A107D0060CD8F761AE252A4B1105F09D2DE5D6FD2E5B0D33A027732DDD56847EE6D93D1C94EB5CD3CBS868D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512FEDE5A526777BE4EE1E0DA710FF49F3467AC02D70F5381A467F97A7A4D4457B0C374A492EE2F5A1331A020S76B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512FEDE5A526777BE4EE1E0DA710FF49F346EAE00D70F5381A467F97A7A4D4457B0C374A492EE2F5A1331A020S76BD" TargetMode="External"/><Relationship Id="rId14" Type="http://schemas.openxmlformats.org/officeDocument/2006/relationships/hyperlink" Target="consultantplus://offline/ref=8512FEDE5A526777BE4EFFEDCC1D51FD943E39A107D40C06DCF361AE252A4B1105F09D2DE5D6FD2E5B0D33A122732DDD56847EE6D93D1C94EB5CD3CBS86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3827</Characters>
  <Application>Microsoft Office Word</Application>
  <DocSecurity>0</DocSecurity>
  <Lines>31</Lines>
  <Paragraphs>8</Paragraphs>
  <ScaleCrop>false</ScaleCrop>
  <Company>diakov.net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Плоцина Наталья Юрьевна</cp:lastModifiedBy>
  <cp:revision>2</cp:revision>
  <dcterms:created xsi:type="dcterms:W3CDTF">2023-01-20T03:58:00Z</dcterms:created>
  <dcterms:modified xsi:type="dcterms:W3CDTF">2023-01-20T03:59:00Z</dcterms:modified>
</cp:coreProperties>
</file>