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1912" w:rsidRPr="00616B36" w:rsidRDefault="00616B36" w:rsidP="00771912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B36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города Новосибирска от 28.04.2010 № 34 «О создании постоянно действующей специальной комиссии Совета депутатов города Новосибирска по наказам избирателей»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912" w:rsidRPr="00021B92" w:rsidRDefault="00887842" w:rsidP="006902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решением Совета депутатов города Новосибирска от 19.09.2012 № 689 «О </w:t>
      </w:r>
      <w:r w:rsidRPr="0045187F">
        <w:rPr>
          <w:sz w:val="28"/>
          <w:szCs w:val="28"/>
        </w:rPr>
        <w:t>структуре и штатной численности аппарата Совета депутатов города Новосибирска</w:t>
      </w:r>
      <w:r>
        <w:rPr>
          <w:sz w:val="28"/>
          <w:szCs w:val="28"/>
        </w:rPr>
        <w:t>»</w:t>
      </w:r>
      <w:r w:rsidR="009F2A9A">
        <w:rPr>
          <w:sz w:val="28"/>
          <w:szCs w:val="28"/>
        </w:rPr>
        <w:t>, руководствуясь</w:t>
      </w:r>
      <w:r w:rsidR="00771912" w:rsidRPr="00021B92">
        <w:rPr>
          <w:sz w:val="28"/>
          <w:szCs w:val="28"/>
        </w:rPr>
        <w:t xml:space="preserve"> </w:t>
      </w:r>
      <w:r w:rsidR="009E5E89">
        <w:rPr>
          <w:sz w:val="28"/>
          <w:szCs w:val="28"/>
        </w:rPr>
        <w:t xml:space="preserve">статьей </w:t>
      </w:r>
      <w:r w:rsidR="009E5E89" w:rsidRPr="00021B92">
        <w:rPr>
          <w:sz w:val="28"/>
          <w:szCs w:val="28"/>
        </w:rPr>
        <w:t>35 Устава города Новосибирска</w:t>
      </w:r>
      <w:r w:rsidR="009E5E89">
        <w:rPr>
          <w:sz w:val="28"/>
          <w:szCs w:val="28"/>
        </w:rPr>
        <w:t>,</w:t>
      </w:r>
      <w:r w:rsidR="009E5E89" w:rsidRPr="00021B92">
        <w:rPr>
          <w:sz w:val="28"/>
          <w:szCs w:val="28"/>
        </w:rPr>
        <w:t xml:space="preserve"> </w:t>
      </w:r>
      <w:r w:rsidR="00771912" w:rsidRPr="00021B92">
        <w:rPr>
          <w:sz w:val="28"/>
          <w:szCs w:val="28"/>
        </w:rPr>
        <w:t xml:space="preserve">статьей </w:t>
      </w:r>
      <w:r w:rsidR="00004DAA">
        <w:rPr>
          <w:sz w:val="28"/>
          <w:szCs w:val="28"/>
        </w:rPr>
        <w:t>23 Регламента Совет</w:t>
      </w:r>
      <w:r w:rsidR="009E5E89">
        <w:rPr>
          <w:sz w:val="28"/>
          <w:szCs w:val="28"/>
        </w:rPr>
        <w:t>а депутатов города Новосибирск</w:t>
      </w:r>
      <w:r w:rsidR="009F2A9A">
        <w:rPr>
          <w:sz w:val="28"/>
          <w:szCs w:val="28"/>
        </w:rPr>
        <w:t>а</w:t>
      </w:r>
      <w:r w:rsidR="00771912" w:rsidRPr="00021B92">
        <w:rPr>
          <w:sz w:val="28"/>
          <w:szCs w:val="28"/>
        </w:rPr>
        <w:t>, Совет депутатов города Новосибирска РЕШИЛ:</w:t>
      </w:r>
    </w:p>
    <w:p w:rsidR="007B37B3" w:rsidRDefault="00080488" w:rsidP="006902DF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771912" w:rsidRPr="00861A2C">
        <w:rPr>
          <w:sz w:val="28"/>
          <w:szCs w:val="28"/>
        </w:rPr>
        <w:t xml:space="preserve">Внести в </w:t>
      </w:r>
      <w:r w:rsidR="00D144A1">
        <w:rPr>
          <w:sz w:val="28"/>
          <w:szCs w:val="28"/>
        </w:rPr>
        <w:t>р</w:t>
      </w:r>
      <w:r w:rsidR="003F50B9">
        <w:rPr>
          <w:sz w:val="28"/>
          <w:szCs w:val="28"/>
        </w:rPr>
        <w:t xml:space="preserve">ешение Совета депутатов города Новосибирска </w:t>
      </w:r>
      <w:r w:rsidR="003F50B9" w:rsidRPr="003F50B9">
        <w:rPr>
          <w:sz w:val="28"/>
          <w:szCs w:val="28"/>
        </w:rPr>
        <w:t xml:space="preserve">от </w:t>
      </w:r>
      <w:r w:rsidR="00616B36">
        <w:rPr>
          <w:sz w:val="28"/>
          <w:szCs w:val="28"/>
        </w:rPr>
        <w:t>28.04.2010</w:t>
      </w:r>
      <w:r w:rsidR="003F50B9" w:rsidRPr="003F50B9">
        <w:rPr>
          <w:sz w:val="28"/>
          <w:szCs w:val="28"/>
        </w:rPr>
        <w:t xml:space="preserve"> № </w:t>
      </w:r>
      <w:r w:rsidR="00616B36">
        <w:rPr>
          <w:sz w:val="28"/>
          <w:szCs w:val="28"/>
        </w:rPr>
        <w:t>34</w:t>
      </w:r>
      <w:r w:rsidR="003F50B9" w:rsidRPr="003F50B9">
        <w:rPr>
          <w:sz w:val="28"/>
          <w:szCs w:val="28"/>
        </w:rPr>
        <w:t xml:space="preserve"> </w:t>
      </w:r>
      <w:r w:rsidR="003F50B9" w:rsidRPr="00711287">
        <w:rPr>
          <w:sz w:val="28"/>
          <w:szCs w:val="28"/>
        </w:rPr>
        <w:t>«</w:t>
      </w:r>
      <w:r w:rsidR="00616B36" w:rsidRPr="00616B36">
        <w:rPr>
          <w:sz w:val="28"/>
          <w:szCs w:val="28"/>
        </w:rPr>
        <w:t>О создании постоянно действующей специальной комиссии Совета депутатов города Новосибирска по наказам избирателей</w:t>
      </w:r>
      <w:r w:rsidR="00711287" w:rsidRPr="00711287">
        <w:rPr>
          <w:sz w:val="28"/>
          <w:szCs w:val="28"/>
        </w:rPr>
        <w:t>»</w:t>
      </w:r>
      <w:r w:rsidR="00711287">
        <w:rPr>
          <w:b/>
          <w:sz w:val="28"/>
          <w:szCs w:val="28"/>
        </w:rPr>
        <w:t xml:space="preserve"> </w:t>
      </w:r>
      <w:r w:rsidR="007B37B3" w:rsidRPr="005C022E">
        <w:rPr>
          <w:sz w:val="28"/>
          <w:szCs w:val="28"/>
        </w:rPr>
        <w:t>следующ</w:t>
      </w:r>
      <w:r w:rsidR="004E5240">
        <w:rPr>
          <w:sz w:val="28"/>
          <w:szCs w:val="28"/>
        </w:rPr>
        <w:t>и</w:t>
      </w:r>
      <w:r w:rsidR="00CC15F0">
        <w:rPr>
          <w:sz w:val="28"/>
          <w:szCs w:val="28"/>
        </w:rPr>
        <w:t>е</w:t>
      </w:r>
      <w:r w:rsidR="007B37B3" w:rsidRPr="005C022E">
        <w:rPr>
          <w:sz w:val="28"/>
          <w:szCs w:val="28"/>
        </w:rPr>
        <w:t xml:space="preserve"> </w:t>
      </w:r>
      <w:r w:rsidR="00FB1040" w:rsidRPr="005C022E">
        <w:rPr>
          <w:sz w:val="28"/>
          <w:szCs w:val="28"/>
        </w:rPr>
        <w:t>изменени</w:t>
      </w:r>
      <w:r w:rsidR="004E5240">
        <w:rPr>
          <w:sz w:val="28"/>
          <w:szCs w:val="28"/>
        </w:rPr>
        <w:t>я</w:t>
      </w:r>
      <w:r w:rsidR="007B37B3" w:rsidRPr="005C022E">
        <w:rPr>
          <w:sz w:val="28"/>
          <w:szCs w:val="28"/>
        </w:rPr>
        <w:t>:</w:t>
      </w:r>
    </w:p>
    <w:p w:rsidR="00CC15F0" w:rsidRDefault="00FB4B89" w:rsidP="0069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F2A9A">
        <w:rPr>
          <w:sz w:val="28"/>
          <w:szCs w:val="28"/>
        </w:rPr>
        <w:t>В а</w:t>
      </w:r>
      <w:r w:rsidR="00616B36">
        <w:rPr>
          <w:sz w:val="28"/>
          <w:szCs w:val="28"/>
        </w:rPr>
        <w:t>бзац</w:t>
      </w:r>
      <w:r w:rsidR="009F2A9A">
        <w:rPr>
          <w:sz w:val="28"/>
          <w:szCs w:val="28"/>
        </w:rPr>
        <w:t xml:space="preserve">е третьем пункта 6 </w:t>
      </w:r>
      <w:r w:rsidR="00616B36">
        <w:rPr>
          <w:sz w:val="28"/>
          <w:szCs w:val="28"/>
        </w:rPr>
        <w:t>слов</w:t>
      </w:r>
      <w:r w:rsidR="009F2A9A">
        <w:rPr>
          <w:sz w:val="28"/>
          <w:szCs w:val="28"/>
        </w:rPr>
        <w:t>а</w:t>
      </w:r>
      <w:r w:rsidR="00616B36">
        <w:rPr>
          <w:sz w:val="28"/>
          <w:szCs w:val="28"/>
        </w:rPr>
        <w:t xml:space="preserve"> «управления по правовым и экономическим вопросам Совета» </w:t>
      </w:r>
      <w:r w:rsidR="009F2A9A">
        <w:rPr>
          <w:sz w:val="28"/>
          <w:szCs w:val="28"/>
        </w:rPr>
        <w:t>заменить</w:t>
      </w:r>
      <w:r w:rsidR="00616B36">
        <w:rPr>
          <w:sz w:val="28"/>
          <w:szCs w:val="28"/>
        </w:rPr>
        <w:t xml:space="preserve"> словами «</w:t>
      </w:r>
      <w:r w:rsidR="009F2A9A">
        <w:rPr>
          <w:sz w:val="28"/>
          <w:szCs w:val="28"/>
        </w:rPr>
        <w:t>правового управления Совета, представители</w:t>
      </w:r>
      <w:r w:rsidR="00616B36">
        <w:rPr>
          <w:sz w:val="28"/>
          <w:szCs w:val="28"/>
        </w:rPr>
        <w:t xml:space="preserve"> </w:t>
      </w:r>
      <w:r w:rsidR="009C3F39">
        <w:rPr>
          <w:sz w:val="28"/>
          <w:szCs w:val="28"/>
        </w:rPr>
        <w:t xml:space="preserve">информационно-аналитического </w:t>
      </w:r>
      <w:r w:rsidR="00616B36">
        <w:rPr>
          <w:sz w:val="28"/>
          <w:szCs w:val="28"/>
        </w:rPr>
        <w:t>управления</w:t>
      </w:r>
      <w:r w:rsidR="009F2A9A">
        <w:rPr>
          <w:sz w:val="28"/>
          <w:szCs w:val="28"/>
        </w:rPr>
        <w:t xml:space="preserve"> Совета</w:t>
      </w:r>
      <w:r w:rsidR="00616B36">
        <w:rPr>
          <w:sz w:val="28"/>
          <w:szCs w:val="28"/>
        </w:rPr>
        <w:t>»</w:t>
      </w:r>
      <w:r w:rsidR="00CC15F0" w:rsidRPr="00A4528E">
        <w:rPr>
          <w:sz w:val="28"/>
          <w:szCs w:val="28"/>
        </w:rPr>
        <w:t>.</w:t>
      </w:r>
    </w:p>
    <w:p w:rsidR="009C3F39" w:rsidRDefault="009C3F39" w:rsidP="0069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0FB2">
        <w:rPr>
          <w:sz w:val="28"/>
          <w:szCs w:val="28"/>
        </w:rPr>
        <w:t>П</w:t>
      </w:r>
      <w:r w:rsidR="009F2A9A">
        <w:rPr>
          <w:sz w:val="28"/>
          <w:szCs w:val="28"/>
        </w:rPr>
        <w:t>ункт 7</w:t>
      </w:r>
      <w:r>
        <w:rPr>
          <w:sz w:val="28"/>
          <w:szCs w:val="28"/>
        </w:rPr>
        <w:t xml:space="preserve"> </w:t>
      </w:r>
      <w:r w:rsidR="00410FB2">
        <w:rPr>
          <w:sz w:val="28"/>
          <w:szCs w:val="28"/>
        </w:rPr>
        <w:t xml:space="preserve">дополнить абзацем </w:t>
      </w:r>
      <w:r w:rsidR="009F2A9A">
        <w:rPr>
          <w:sz w:val="28"/>
          <w:szCs w:val="28"/>
        </w:rPr>
        <w:t>следующе</w:t>
      </w:r>
      <w:r w:rsidR="00410FB2">
        <w:rPr>
          <w:sz w:val="28"/>
          <w:szCs w:val="28"/>
        </w:rPr>
        <w:t>го содержания:</w:t>
      </w:r>
    </w:p>
    <w:p w:rsidR="00410FB2" w:rsidRDefault="00410FB2" w:rsidP="0069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6FF">
        <w:rPr>
          <w:sz w:val="28"/>
          <w:szCs w:val="28"/>
        </w:rPr>
        <w:t>И</w:t>
      </w:r>
      <w:r>
        <w:rPr>
          <w:sz w:val="28"/>
          <w:szCs w:val="28"/>
        </w:rPr>
        <w:t>нформационно-аналитическо</w:t>
      </w:r>
      <w:r w:rsidR="008316FF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8316FF">
        <w:rPr>
          <w:sz w:val="28"/>
          <w:szCs w:val="28"/>
        </w:rPr>
        <w:t xml:space="preserve">е </w:t>
      </w:r>
      <w:r w:rsidR="00451164">
        <w:rPr>
          <w:sz w:val="28"/>
          <w:szCs w:val="28"/>
        </w:rPr>
        <w:t xml:space="preserve">Совета </w:t>
      </w:r>
      <w:r w:rsidR="008316FF">
        <w:rPr>
          <w:sz w:val="28"/>
          <w:szCs w:val="28"/>
        </w:rPr>
        <w:t xml:space="preserve">осуществляет </w:t>
      </w:r>
      <w:r w:rsidR="00A80E04">
        <w:rPr>
          <w:sz w:val="28"/>
          <w:szCs w:val="28"/>
        </w:rPr>
        <w:t xml:space="preserve">аналитическое и консультативное </w:t>
      </w:r>
      <w:r w:rsidR="008316FF">
        <w:rPr>
          <w:sz w:val="28"/>
          <w:szCs w:val="28"/>
        </w:rPr>
        <w:t>обеспечение деятельности комиссии, в том числе</w:t>
      </w:r>
      <w:r w:rsidR="00451164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t>анализ представленных в комиссию документов и материалов, рассмат</w:t>
      </w:r>
      <w:r w:rsidR="00451164">
        <w:rPr>
          <w:sz w:val="28"/>
          <w:szCs w:val="28"/>
        </w:rPr>
        <w:t xml:space="preserve">риваемых на заседаниях комиссии, </w:t>
      </w:r>
      <w:r>
        <w:rPr>
          <w:sz w:val="28"/>
          <w:szCs w:val="28"/>
        </w:rPr>
        <w:t>подбор необхо</w:t>
      </w:r>
      <w:r w:rsidR="00D36A65">
        <w:rPr>
          <w:sz w:val="28"/>
          <w:szCs w:val="28"/>
        </w:rPr>
        <w:t>димых дополнительных материалов</w:t>
      </w:r>
      <w:r>
        <w:rPr>
          <w:sz w:val="28"/>
          <w:szCs w:val="28"/>
        </w:rPr>
        <w:t xml:space="preserve"> </w:t>
      </w:r>
      <w:r w:rsidR="00451164">
        <w:rPr>
          <w:sz w:val="28"/>
          <w:szCs w:val="28"/>
        </w:rPr>
        <w:t xml:space="preserve">для членов комиссии, готовит </w:t>
      </w:r>
      <w:r w:rsidR="00A80E04">
        <w:rPr>
          <w:sz w:val="28"/>
          <w:szCs w:val="28"/>
        </w:rPr>
        <w:t xml:space="preserve">проекты решений комиссии, </w:t>
      </w:r>
      <w:r w:rsidR="00451164">
        <w:rPr>
          <w:sz w:val="28"/>
          <w:szCs w:val="28"/>
        </w:rPr>
        <w:t>проекты повесток заседаний комисси</w:t>
      </w:r>
      <w:r w:rsidR="00D36A65">
        <w:rPr>
          <w:sz w:val="28"/>
          <w:szCs w:val="28"/>
        </w:rPr>
        <w:t>и</w:t>
      </w:r>
      <w:r w:rsidR="00451164">
        <w:rPr>
          <w:sz w:val="28"/>
          <w:szCs w:val="28"/>
        </w:rPr>
        <w:t>, участвует в подготовке и проведении заседаний комиссии.</w:t>
      </w:r>
      <w:r w:rsidR="00451164">
        <w:rPr>
          <w:rFonts w:eastAsiaTheme="minorHAnsi"/>
          <w:sz w:val="28"/>
          <w:szCs w:val="28"/>
          <w:lang w:eastAsia="en-US"/>
        </w:rPr>
        <w:t>».</w:t>
      </w:r>
    </w:p>
    <w:p w:rsidR="00771912" w:rsidRPr="00362C47" w:rsidRDefault="00C3714D" w:rsidP="009E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488" w:rsidRPr="003C3579">
        <w:rPr>
          <w:sz w:val="28"/>
          <w:szCs w:val="28"/>
        </w:rPr>
        <w:t>. </w:t>
      </w:r>
      <w:r w:rsidR="009F2A9A">
        <w:rPr>
          <w:sz w:val="28"/>
          <w:szCs w:val="28"/>
        </w:rPr>
        <w:t>Решение вступает в силу с 01.12.2012</w:t>
      </w:r>
      <w:r w:rsidR="00771912" w:rsidRPr="00362C47">
        <w:rPr>
          <w:sz w:val="28"/>
          <w:szCs w:val="28"/>
        </w:rPr>
        <w:t>.</w:t>
      </w:r>
    </w:p>
    <w:p w:rsidR="00771912" w:rsidRPr="00021B92" w:rsidRDefault="00C3714D" w:rsidP="009E7F4E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488" w:rsidRPr="00362C47">
        <w:rPr>
          <w:sz w:val="28"/>
          <w:szCs w:val="28"/>
        </w:rPr>
        <w:t>. </w:t>
      </w:r>
      <w:r w:rsidR="00771912" w:rsidRPr="00362C47">
        <w:rPr>
          <w:sz w:val="28"/>
          <w:szCs w:val="28"/>
        </w:rPr>
        <w:t>Контроль</w:t>
      </w:r>
      <w:r w:rsidR="00771912" w:rsidRPr="00BD4FE6">
        <w:rPr>
          <w:sz w:val="28"/>
          <w:szCs w:val="28"/>
        </w:rPr>
        <w:t xml:space="preserve"> за исполнением</w:t>
      </w:r>
      <w:r w:rsidR="00771912"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316FF">
      <w:pPr>
        <w:ind w:left="34"/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8316FF" w:rsidRDefault="008316FF" w:rsidP="008316FF">
      <w:pPr>
        <w:spacing w:after="200" w:line="276" w:lineRule="auto"/>
        <w:sectPr w:rsidR="008316FF" w:rsidSect="00AA510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61366A" w:rsidRPr="00BA5741" w:rsidTr="006F3E18">
        <w:tc>
          <w:tcPr>
            <w:tcW w:w="9814" w:type="dxa"/>
            <w:gridSpan w:val="3"/>
          </w:tcPr>
          <w:p w:rsidR="0061366A" w:rsidRPr="00BA5741" w:rsidRDefault="0061366A" w:rsidP="006F3E1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BA5741">
              <w:rPr>
                <w:sz w:val="28"/>
                <w:szCs w:val="28"/>
              </w:rPr>
              <w:t>СОГЛАСОВАНО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61366A" w:rsidRPr="00BA5741" w:rsidTr="006F3E18">
        <w:tc>
          <w:tcPr>
            <w:tcW w:w="4786" w:type="dxa"/>
          </w:tcPr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4B1C88" w:rsidP="004B1C8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366A" w:rsidRPr="00BA5741">
              <w:rPr>
                <w:sz w:val="28"/>
                <w:szCs w:val="28"/>
              </w:rPr>
              <w:t>Д. В. Асанцев</w:t>
            </w: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61366A" w:rsidRPr="00BA5741" w:rsidTr="006F3E18">
        <w:tc>
          <w:tcPr>
            <w:tcW w:w="4786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аппарата-н</w:t>
            </w:r>
            <w:r w:rsidRPr="00BA5741">
              <w:rPr>
                <w:sz w:val="28"/>
                <w:szCs w:val="28"/>
              </w:rPr>
              <w:t>ачальник управления по правовым и экономическим вопросам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61366A" w:rsidP="006F3E18">
            <w:pPr>
              <w:ind w:right="-30"/>
              <w:rPr>
                <w:sz w:val="28"/>
                <w:szCs w:val="28"/>
              </w:rPr>
            </w:pP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823F63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 Е</w:t>
            </w:r>
            <w:r w:rsidR="006136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Матвиенко</w:t>
            </w:r>
          </w:p>
          <w:p w:rsidR="0061366A" w:rsidRPr="00BA5741" w:rsidRDefault="0061366A" w:rsidP="006F3E18">
            <w:pPr>
              <w:ind w:right="-30"/>
              <w:rPr>
                <w:sz w:val="28"/>
                <w:szCs w:val="28"/>
              </w:rPr>
            </w:pPr>
          </w:p>
        </w:tc>
      </w:tr>
    </w:tbl>
    <w:p w:rsidR="0061366A" w:rsidRDefault="0061366A" w:rsidP="0061366A">
      <w:pPr>
        <w:rPr>
          <w:sz w:val="28"/>
          <w:szCs w:val="28"/>
        </w:rPr>
      </w:pPr>
    </w:p>
    <w:p w:rsidR="00B272C0" w:rsidRDefault="00B272C0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sectPr w:rsidR="00284F78" w:rsidSect="00AA510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5F" w:rsidRDefault="00EC4F5F" w:rsidP="004027F2">
      <w:r>
        <w:separator/>
      </w:r>
    </w:p>
  </w:endnote>
  <w:endnote w:type="continuationSeparator" w:id="0">
    <w:p w:rsidR="00EC4F5F" w:rsidRDefault="00EC4F5F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5F" w:rsidRDefault="00EC4F5F" w:rsidP="004027F2">
      <w:r>
        <w:separator/>
      </w:r>
    </w:p>
  </w:footnote>
  <w:footnote w:type="continuationSeparator" w:id="0">
    <w:p w:rsidR="00EC4F5F" w:rsidRDefault="00EC4F5F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2C2C21">
    <w:pPr>
      <w:pStyle w:val="a3"/>
      <w:jc w:val="center"/>
    </w:pPr>
    <w:r>
      <w:fldChar w:fldCharType="begin"/>
    </w:r>
    <w:r w:rsidR="00F7468A">
      <w:instrText xml:space="preserve"> PAGE   \* MERGEFORMAT </w:instrText>
    </w:r>
    <w:r>
      <w:fldChar w:fldCharType="separate"/>
    </w:r>
    <w:r w:rsidR="008316FF">
      <w:rPr>
        <w:noProof/>
      </w:rPr>
      <w:t>2</w:t>
    </w:r>
    <w:r>
      <w:fldChar w:fldCharType="end"/>
    </w:r>
  </w:p>
  <w:p w:rsidR="00AA5104" w:rsidRDefault="00AA5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3"/>
      <w:jc w:val="center"/>
    </w:pPr>
  </w:p>
  <w:p w:rsidR="006F3E18" w:rsidRDefault="006F3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FC8"/>
    <w:rsid w:val="000241F0"/>
    <w:rsid w:val="0002513E"/>
    <w:rsid w:val="00031B19"/>
    <w:rsid w:val="00037155"/>
    <w:rsid w:val="000512DB"/>
    <w:rsid w:val="00064569"/>
    <w:rsid w:val="00080488"/>
    <w:rsid w:val="000824A2"/>
    <w:rsid w:val="00083F96"/>
    <w:rsid w:val="000841C5"/>
    <w:rsid w:val="00092161"/>
    <w:rsid w:val="000A64B6"/>
    <w:rsid w:val="000C2EBE"/>
    <w:rsid w:val="000C7381"/>
    <w:rsid w:val="000E2C81"/>
    <w:rsid w:val="000F4DE6"/>
    <w:rsid w:val="00113830"/>
    <w:rsid w:val="001179AF"/>
    <w:rsid w:val="00125BCB"/>
    <w:rsid w:val="0012773F"/>
    <w:rsid w:val="00145831"/>
    <w:rsid w:val="001550F8"/>
    <w:rsid w:val="001624BA"/>
    <w:rsid w:val="0016383D"/>
    <w:rsid w:val="001829D9"/>
    <w:rsid w:val="00191D7A"/>
    <w:rsid w:val="001A27B5"/>
    <w:rsid w:val="001A5C8E"/>
    <w:rsid w:val="001A78AE"/>
    <w:rsid w:val="001B219E"/>
    <w:rsid w:val="001C6B42"/>
    <w:rsid w:val="001D3EE2"/>
    <w:rsid w:val="001E1445"/>
    <w:rsid w:val="001E3DE4"/>
    <w:rsid w:val="002106D6"/>
    <w:rsid w:val="002364D2"/>
    <w:rsid w:val="00237096"/>
    <w:rsid w:val="0025242B"/>
    <w:rsid w:val="0026666E"/>
    <w:rsid w:val="00270264"/>
    <w:rsid w:val="0027094B"/>
    <w:rsid w:val="0028328C"/>
    <w:rsid w:val="00284F78"/>
    <w:rsid w:val="002864F1"/>
    <w:rsid w:val="0029730F"/>
    <w:rsid w:val="002A2DEC"/>
    <w:rsid w:val="002A30E6"/>
    <w:rsid w:val="002C0E61"/>
    <w:rsid w:val="002C0FC0"/>
    <w:rsid w:val="002C2C21"/>
    <w:rsid w:val="002D1FFF"/>
    <w:rsid w:val="0031006A"/>
    <w:rsid w:val="00315442"/>
    <w:rsid w:val="003264A1"/>
    <w:rsid w:val="00330350"/>
    <w:rsid w:val="003457E3"/>
    <w:rsid w:val="00345CF5"/>
    <w:rsid w:val="00362C47"/>
    <w:rsid w:val="00371D36"/>
    <w:rsid w:val="00375702"/>
    <w:rsid w:val="00380053"/>
    <w:rsid w:val="00380E3E"/>
    <w:rsid w:val="00382468"/>
    <w:rsid w:val="00392315"/>
    <w:rsid w:val="00395202"/>
    <w:rsid w:val="00395E25"/>
    <w:rsid w:val="00396456"/>
    <w:rsid w:val="003A4117"/>
    <w:rsid w:val="003A4EFB"/>
    <w:rsid w:val="003C110E"/>
    <w:rsid w:val="003C3579"/>
    <w:rsid w:val="003C7F71"/>
    <w:rsid w:val="003E232E"/>
    <w:rsid w:val="003E5960"/>
    <w:rsid w:val="003F1BD1"/>
    <w:rsid w:val="003F50B9"/>
    <w:rsid w:val="004027F2"/>
    <w:rsid w:val="00410FB2"/>
    <w:rsid w:val="004119F0"/>
    <w:rsid w:val="00420171"/>
    <w:rsid w:val="004231B9"/>
    <w:rsid w:val="00427CCD"/>
    <w:rsid w:val="00435255"/>
    <w:rsid w:val="00444A57"/>
    <w:rsid w:val="00451164"/>
    <w:rsid w:val="00476E26"/>
    <w:rsid w:val="00491AF4"/>
    <w:rsid w:val="004B1C88"/>
    <w:rsid w:val="004C54EE"/>
    <w:rsid w:val="004D5EBE"/>
    <w:rsid w:val="004E0F94"/>
    <w:rsid w:val="004E5240"/>
    <w:rsid w:val="004E65D2"/>
    <w:rsid w:val="004F449B"/>
    <w:rsid w:val="00504DCF"/>
    <w:rsid w:val="0051146B"/>
    <w:rsid w:val="00513D25"/>
    <w:rsid w:val="00516412"/>
    <w:rsid w:val="00531737"/>
    <w:rsid w:val="00540A12"/>
    <w:rsid w:val="005427AF"/>
    <w:rsid w:val="00553883"/>
    <w:rsid w:val="00561C90"/>
    <w:rsid w:val="00565B86"/>
    <w:rsid w:val="005736BC"/>
    <w:rsid w:val="00576373"/>
    <w:rsid w:val="0059322D"/>
    <w:rsid w:val="005B50FB"/>
    <w:rsid w:val="005B58DB"/>
    <w:rsid w:val="005B6F79"/>
    <w:rsid w:val="005C022E"/>
    <w:rsid w:val="005C0D75"/>
    <w:rsid w:val="005C3400"/>
    <w:rsid w:val="005D1E4C"/>
    <w:rsid w:val="005F7B48"/>
    <w:rsid w:val="00601EA2"/>
    <w:rsid w:val="006125D1"/>
    <w:rsid w:val="006129D5"/>
    <w:rsid w:val="0061366A"/>
    <w:rsid w:val="00616B36"/>
    <w:rsid w:val="00620F35"/>
    <w:rsid w:val="0062598B"/>
    <w:rsid w:val="006523DD"/>
    <w:rsid w:val="00653DE9"/>
    <w:rsid w:val="006541D3"/>
    <w:rsid w:val="00654687"/>
    <w:rsid w:val="006678EB"/>
    <w:rsid w:val="00684D35"/>
    <w:rsid w:val="006902DF"/>
    <w:rsid w:val="006C4B0D"/>
    <w:rsid w:val="006D4A9E"/>
    <w:rsid w:val="006D6D4A"/>
    <w:rsid w:val="006E5729"/>
    <w:rsid w:val="006F3E18"/>
    <w:rsid w:val="006F3E4E"/>
    <w:rsid w:val="00711287"/>
    <w:rsid w:val="00721751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5F34"/>
    <w:rsid w:val="0077168E"/>
    <w:rsid w:val="00771912"/>
    <w:rsid w:val="007820F4"/>
    <w:rsid w:val="007855CF"/>
    <w:rsid w:val="007A0205"/>
    <w:rsid w:val="007A1472"/>
    <w:rsid w:val="007A54C1"/>
    <w:rsid w:val="007B37B3"/>
    <w:rsid w:val="007D7853"/>
    <w:rsid w:val="007D78E1"/>
    <w:rsid w:val="007F3DE6"/>
    <w:rsid w:val="00800426"/>
    <w:rsid w:val="0080325C"/>
    <w:rsid w:val="00807E15"/>
    <w:rsid w:val="008161CA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766B"/>
    <w:rsid w:val="008B0848"/>
    <w:rsid w:val="008B23AD"/>
    <w:rsid w:val="008E0858"/>
    <w:rsid w:val="008F1853"/>
    <w:rsid w:val="008F619B"/>
    <w:rsid w:val="009027C6"/>
    <w:rsid w:val="00904D5B"/>
    <w:rsid w:val="009252C2"/>
    <w:rsid w:val="00936A98"/>
    <w:rsid w:val="00942517"/>
    <w:rsid w:val="009455E5"/>
    <w:rsid w:val="00950666"/>
    <w:rsid w:val="00964788"/>
    <w:rsid w:val="00977AF6"/>
    <w:rsid w:val="009C0FF9"/>
    <w:rsid w:val="009C3F39"/>
    <w:rsid w:val="009C5B27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4528E"/>
    <w:rsid w:val="00A46E35"/>
    <w:rsid w:val="00A54284"/>
    <w:rsid w:val="00A61670"/>
    <w:rsid w:val="00A64751"/>
    <w:rsid w:val="00A67585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B013A1"/>
    <w:rsid w:val="00B05D1A"/>
    <w:rsid w:val="00B272C0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35B6"/>
    <w:rsid w:val="00BD6CCE"/>
    <w:rsid w:val="00BE45B7"/>
    <w:rsid w:val="00C25F20"/>
    <w:rsid w:val="00C32611"/>
    <w:rsid w:val="00C3714D"/>
    <w:rsid w:val="00C42D36"/>
    <w:rsid w:val="00C7272A"/>
    <w:rsid w:val="00C825F6"/>
    <w:rsid w:val="00C8692F"/>
    <w:rsid w:val="00C92E13"/>
    <w:rsid w:val="00C96AF8"/>
    <w:rsid w:val="00CC15F0"/>
    <w:rsid w:val="00CC1A1E"/>
    <w:rsid w:val="00CC7FA2"/>
    <w:rsid w:val="00CE3FCA"/>
    <w:rsid w:val="00CE4C91"/>
    <w:rsid w:val="00CE7C9B"/>
    <w:rsid w:val="00CF0295"/>
    <w:rsid w:val="00CF2D3E"/>
    <w:rsid w:val="00D00833"/>
    <w:rsid w:val="00D144A1"/>
    <w:rsid w:val="00D201EA"/>
    <w:rsid w:val="00D25605"/>
    <w:rsid w:val="00D27DE2"/>
    <w:rsid w:val="00D31261"/>
    <w:rsid w:val="00D35035"/>
    <w:rsid w:val="00D36A65"/>
    <w:rsid w:val="00D40CA7"/>
    <w:rsid w:val="00D570E4"/>
    <w:rsid w:val="00D62574"/>
    <w:rsid w:val="00D64F1E"/>
    <w:rsid w:val="00D65B83"/>
    <w:rsid w:val="00DA682D"/>
    <w:rsid w:val="00DA7A26"/>
    <w:rsid w:val="00DB6D3C"/>
    <w:rsid w:val="00DC7D11"/>
    <w:rsid w:val="00DF76ED"/>
    <w:rsid w:val="00E01F3A"/>
    <w:rsid w:val="00E05D86"/>
    <w:rsid w:val="00E071C3"/>
    <w:rsid w:val="00E3156F"/>
    <w:rsid w:val="00E34CDC"/>
    <w:rsid w:val="00E36A24"/>
    <w:rsid w:val="00E577F7"/>
    <w:rsid w:val="00E62C4D"/>
    <w:rsid w:val="00E63441"/>
    <w:rsid w:val="00E63D99"/>
    <w:rsid w:val="00E70597"/>
    <w:rsid w:val="00E71124"/>
    <w:rsid w:val="00E75EB6"/>
    <w:rsid w:val="00E76206"/>
    <w:rsid w:val="00E95D4A"/>
    <w:rsid w:val="00EB3B77"/>
    <w:rsid w:val="00EC1688"/>
    <w:rsid w:val="00EC4F5F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2585-A14B-4D4A-834D-C81B714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6KDV5W64NSFS-399-1446</_dlc_DocId>
    <_dlc_DocIdUrl xmlns="746016b1-ecc9-410e-95eb-a13f7eb3881b">
      <Url>http://port.admnsk.ru/sites/main/sovet/_layouts/DocIdRedir.aspx?ID=6KDV5W64NSFS-399-1446</Url>
      <Description>6KDV5W64NSFS-399-1446</Description>
    </_dlc_DocIdUrl>
  </documentManagement>
</p:properties>
</file>

<file path=customXml/itemProps1.xml><?xml version="1.0" encoding="utf-8"?>
<ds:datastoreItem xmlns:ds="http://schemas.openxmlformats.org/officeDocument/2006/customXml" ds:itemID="{EB001BA1-30D5-49D0-939A-25DB5DEEC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1489A-9151-4FE7-A537-4144DBF0B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E16CD-05A0-4F04-A147-1453A9EC48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53FF8-5EA9-412B-9BCC-73A90336C649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2012-09-26T08:54:00Z</cp:lastPrinted>
  <dcterms:created xsi:type="dcterms:W3CDTF">2018-09-13T10:32:00Z</dcterms:created>
  <dcterms:modified xsi:type="dcterms:W3CDTF">2018-09-13T10:32:00Z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f9304da7-bd49-42f0-bac1-e18b9640c32f</vt:lpwstr>
  </property>
  <property fmtid="{D5CDD505-2E9C-101B-9397-08002B2CF9AE}" pid="3" name="ContentTypeId">
    <vt:lpwstr>0x010100A645B26D705C1E4287E0552777E428E2</vt:lpwstr>
  </property>
</Properties>
</file>