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91" w:rsidRPr="00136274" w:rsidRDefault="000B4191" w:rsidP="000B4191">
      <w:pPr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0B4191" w:rsidRPr="00136274" w:rsidRDefault="000B4191" w:rsidP="000B4191">
      <w:pPr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0B4191" w:rsidRPr="00826E2F" w:rsidRDefault="000B4191" w:rsidP="000B4191">
      <w:pPr>
        <w:rPr>
          <w:b/>
          <w:sz w:val="28"/>
          <w:szCs w:val="28"/>
        </w:rPr>
      </w:pPr>
    </w:p>
    <w:p w:rsidR="000B4191" w:rsidRPr="00136274" w:rsidRDefault="000B4191" w:rsidP="000B4191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0B4191" w:rsidRDefault="000B4191" w:rsidP="000B419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B4191" w:rsidTr="00D30B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B4191" w:rsidRPr="0085502F" w:rsidRDefault="000B4191" w:rsidP="00D30B1E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 440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0B4191" w:rsidRDefault="000B4191" w:rsidP="000B4191">
      <w:pPr>
        <w:jc w:val="both"/>
        <w:rPr>
          <w:sz w:val="28"/>
          <w:szCs w:val="28"/>
        </w:rPr>
      </w:pPr>
    </w:p>
    <w:p w:rsidR="000B4191" w:rsidRPr="00311C8A" w:rsidRDefault="000B4191" w:rsidP="000B4191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0B4191" w:rsidRPr="00311C8A" w:rsidRDefault="000B4191" w:rsidP="000B4191">
      <w:pPr>
        <w:jc w:val="both"/>
        <w:rPr>
          <w:sz w:val="28"/>
          <w:szCs w:val="28"/>
        </w:rPr>
      </w:pPr>
    </w:p>
    <w:p w:rsidR="000B4191" w:rsidRPr="00311C8A" w:rsidRDefault="000B4191" w:rsidP="000B4191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0B4191" w:rsidRDefault="000B4191" w:rsidP="000B4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0B4191" w:rsidRDefault="000B4191" w:rsidP="000B4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0B4191" w:rsidRPr="00311C8A" w:rsidRDefault="000B4191" w:rsidP="000B4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0B4191" w:rsidRPr="00311C8A" w:rsidRDefault="000B4191" w:rsidP="000B4191">
      <w:pPr>
        <w:ind w:firstLine="720"/>
        <w:jc w:val="both"/>
        <w:rPr>
          <w:sz w:val="28"/>
          <w:szCs w:val="28"/>
        </w:rPr>
      </w:pPr>
    </w:p>
    <w:p w:rsidR="000B4191" w:rsidRDefault="000B4191" w:rsidP="000B4191">
      <w:pPr>
        <w:ind w:firstLine="720"/>
        <w:jc w:val="both"/>
        <w:rPr>
          <w:sz w:val="28"/>
          <w:szCs w:val="28"/>
        </w:rPr>
      </w:pPr>
    </w:p>
    <w:p w:rsidR="000B4191" w:rsidRDefault="000B4191" w:rsidP="000B4191">
      <w:pPr>
        <w:ind w:firstLine="720"/>
        <w:jc w:val="both"/>
        <w:rPr>
          <w:sz w:val="28"/>
          <w:szCs w:val="28"/>
        </w:rPr>
      </w:pPr>
    </w:p>
    <w:p w:rsidR="000B4191" w:rsidRDefault="000B4191" w:rsidP="000B4191">
      <w:pPr>
        <w:ind w:firstLine="720"/>
        <w:jc w:val="both"/>
        <w:rPr>
          <w:sz w:val="28"/>
          <w:szCs w:val="28"/>
        </w:rPr>
      </w:pPr>
    </w:p>
    <w:p w:rsidR="000B4191" w:rsidRDefault="000B4191" w:rsidP="000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B4191" w:rsidRDefault="000B4191" w:rsidP="000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0B4191" w:rsidRDefault="000B4191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  <w:sectPr w:rsidR="000B4191" w:rsidSect="009F7524">
          <w:headerReference w:type="even" r:id="rId11"/>
          <w:headerReference w:type="default" r:id="rId12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B4191" w:rsidRPr="008A254F" w:rsidRDefault="000B4191" w:rsidP="000B4191">
      <w:pPr>
        <w:ind w:firstLine="6300"/>
        <w:jc w:val="left"/>
      </w:pPr>
      <w:r w:rsidRPr="008A254F">
        <w:lastRenderedPageBreak/>
        <w:t>Приложение</w:t>
      </w:r>
    </w:p>
    <w:p w:rsidR="000B4191" w:rsidRPr="008A254F" w:rsidRDefault="000B4191" w:rsidP="000B4191">
      <w:pPr>
        <w:ind w:firstLine="6300"/>
        <w:jc w:val="left"/>
      </w:pPr>
      <w:r w:rsidRPr="008A254F">
        <w:t>к решению Совета депутатов</w:t>
      </w:r>
    </w:p>
    <w:p w:rsidR="000B4191" w:rsidRPr="008A254F" w:rsidRDefault="000B4191" w:rsidP="000B4191">
      <w:pPr>
        <w:ind w:firstLine="6300"/>
        <w:jc w:val="left"/>
      </w:pPr>
      <w:r w:rsidRPr="008A254F">
        <w:t>города Новосибирска</w:t>
      </w:r>
    </w:p>
    <w:p w:rsidR="000B4191" w:rsidRPr="008A254F" w:rsidRDefault="000B4191" w:rsidP="000B4191">
      <w:pPr>
        <w:ind w:firstLine="6300"/>
        <w:jc w:val="left"/>
      </w:pPr>
      <w:r w:rsidRPr="008A254F">
        <w:t>от__________________ №____</w:t>
      </w:r>
    </w:p>
    <w:p w:rsidR="000B4191" w:rsidRDefault="000B4191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B4191" w:rsidRDefault="000B4191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62695A">
            <w:pPr>
              <w:widowControl/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</w:t>
            </w:r>
            <w:r w:rsidR="00B647CC">
              <w:rPr>
                <w:sz w:val="28"/>
              </w:rPr>
              <w:t>по чрезвычайным ситуациям и мобилизационной работе</w:t>
            </w:r>
            <w:r w:rsidRPr="004C57A8">
              <w:rPr>
                <w:sz w:val="28"/>
              </w:rPr>
              <w:t xml:space="preserve"> мэрии города Новосибирска, утвержденное решением </w:t>
            </w:r>
            <w:r w:rsidR="00D40A15">
              <w:rPr>
                <w:sz w:val="28"/>
              </w:rPr>
              <w:t>С</w:t>
            </w:r>
            <w:r w:rsidRPr="004C57A8">
              <w:rPr>
                <w:sz w:val="28"/>
              </w:rPr>
              <w:t>овета</w:t>
            </w:r>
            <w:r w:rsidR="00B647CC">
              <w:rPr>
                <w:sz w:val="28"/>
              </w:rPr>
              <w:t xml:space="preserve"> депутатов города</w:t>
            </w:r>
            <w:r w:rsidRPr="004C57A8">
              <w:rPr>
                <w:sz w:val="28"/>
              </w:rPr>
              <w:t xml:space="preserve"> Новосибирска </w:t>
            </w:r>
            <w:r w:rsidR="004C2AB8">
              <w:rPr>
                <w:sz w:val="28"/>
              </w:rPr>
              <w:t xml:space="preserve"> </w:t>
            </w:r>
            <w:r w:rsidRPr="004C57A8">
              <w:rPr>
                <w:sz w:val="28"/>
              </w:rPr>
              <w:t>от 2</w:t>
            </w:r>
            <w:r w:rsidR="00B647CC">
              <w:rPr>
                <w:sz w:val="28"/>
              </w:rPr>
              <w:t>8</w:t>
            </w:r>
            <w:r w:rsidRPr="004C57A8">
              <w:rPr>
                <w:sz w:val="28"/>
              </w:rPr>
              <w:t>.0</w:t>
            </w:r>
            <w:r w:rsidR="00B647CC">
              <w:rPr>
                <w:sz w:val="28"/>
              </w:rPr>
              <w:t>9</w:t>
            </w:r>
            <w:r w:rsidRPr="004C57A8">
              <w:rPr>
                <w:sz w:val="28"/>
              </w:rPr>
              <w:t>.20</w:t>
            </w:r>
            <w:r w:rsidR="00B647CC">
              <w:rPr>
                <w:sz w:val="28"/>
              </w:rPr>
              <w:t>11</w:t>
            </w:r>
            <w:r w:rsidRPr="004C57A8">
              <w:rPr>
                <w:sz w:val="28"/>
              </w:rPr>
              <w:t xml:space="preserve"> № </w:t>
            </w:r>
            <w:r w:rsidR="00B647CC">
              <w:rPr>
                <w:sz w:val="28"/>
              </w:rPr>
              <w:t>440</w:t>
            </w:r>
          </w:p>
        </w:tc>
      </w:tr>
    </w:tbl>
    <w:p w:rsidR="00416913" w:rsidRPr="008425B7" w:rsidRDefault="00171B4D" w:rsidP="0062695A">
      <w:pPr>
        <w:spacing w:before="48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</w:t>
      </w:r>
      <w:r w:rsidR="00434872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34872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</w:t>
      </w:r>
      <w:r w:rsidR="0036335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Pr="008425B7">
        <w:rPr>
          <w:sz w:val="28"/>
          <w:szCs w:val="28"/>
        </w:rPr>
        <w:t xml:space="preserve">, Совет депутатов города Новосибирска </w:t>
      </w:r>
      <w:r w:rsidR="00416913" w:rsidRPr="008425B7">
        <w:rPr>
          <w:sz w:val="28"/>
          <w:szCs w:val="28"/>
        </w:rPr>
        <w:t>РЕШИЛ:</w:t>
      </w:r>
    </w:p>
    <w:p w:rsidR="008F7305" w:rsidRPr="006F2E6C" w:rsidRDefault="000F3159" w:rsidP="004C57A8">
      <w:pPr>
        <w:pStyle w:val="a6"/>
        <w:widowControl/>
        <w:spacing w:before="0"/>
        <w:rPr>
          <w:color w:val="000000" w:themeColor="text1"/>
          <w:szCs w:val="28"/>
        </w:rPr>
      </w:pPr>
      <w:r>
        <w:rPr>
          <w:szCs w:val="28"/>
        </w:rPr>
        <w:t>1. </w:t>
      </w:r>
      <w:r w:rsidR="004C57A8" w:rsidRPr="004C57A8">
        <w:rPr>
          <w:szCs w:val="28"/>
        </w:rPr>
        <w:t xml:space="preserve">Внести в Положение о департаменте  </w:t>
      </w:r>
      <w:r w:rsidR="00E5452A">
        <w:t>по чрезвычайным ситуациям и мобилизационной работе</w:t>
      </w:r>
      <w:r w:rsidR="00E5452A" w:rsidRPr="004C57A8">
        <w:t xml:space="preserve"> мэрии города Новосибирска, утвержденное решением </w:t>
      </w:r>
      <w:r w:rsidR="00E5452A" w:rsidRPr="006F2E6C">
        <w:rPr>
          <w:color w:val="000000" w:themeColor="text1"/>
        </w:rPr>
        <w:t>Совета депутатов города Новосибирска от 28.09.2011</w:t>
      </w:r>
      <w:r w:rsidR="009D721F" w:rsidRPr="006F2E6C">
        <w:rPr>
          <w:color w:val="000000" w:themeColor="text1"/>
        </w:rPr>
        <w:t xml:space="preserve"> № </w:t>
      </w:r>
      <w:r w:rsidR="00E5452A" w:rsidRPr="006F2E6C">
        <w:rPr>
          <w:color w:val="000000" w:themeColor="text1"/>
        </w:rPr>
        <w:t>440</w:t>
      </w:r>
      <w:r w:rsidR="004C2AB8" w:rsidRPr="006F2E6C">
        <w:rPr>
          <w:color w:val="000000" w:themeColor="text1"/>
        </w:rPr>
        <w:t xml:space="preserve"> </w:t>
      </w:r>
      <w:r w:rsidR="00EA6655" w:rsidRPr="006F2E6C">
        <w:rPr>
          <w:color w:val="000000" w:themeColor="text1"/>
          <w:szCs w:val="28"/>
        </w:rPr>
        <w:t>(в ред</w:t>
      </w:r>
      <w:r w:rsidR="00A41BCB" w:rsidRPr="006F2E6C">
        <w:rPr>
          <w:color w:val="000000" w:themeColor="text1"/>
          <w:szCs w:val="28"/>
        </w:rPr>
        <w:t>акции</w:t>
      </w:r>
      <w:r w:rsidR="00EA6655" w:rsidRPr="006F2E6C">
        <w:rPr>
          <w:color w:val="000000" w:themeColor="text1"/>
          <w:szCs w:val="28"/>
        </w:rPr>
        <w:t xml:space="preserve"> решений Совета депутатов города Новосибирска от 21.12.2011 </w:t>
      </w:r>
      <w:hyperlink r:id="rId13" w:history="1">
        <w:r w:rsidR="00EA6655" w:rsidRPr="006F2E6C">
          <w:rPr>
            <w:color w:val="000000" w:themeColor="text1"/>
            <w:szCs w:val="28"/>
          </w:rPr>
          <w:t>№</w:t>
        </w:r>
        <w:r w:rsidR="009D721F" w:rsidRPr="006F2E6C">
          <w:rPr>
            <w:color w:val="000000" w:themeColor="text1"/>
            <w:szCs w:val="28"/>
          </w:rPr>
          <w:t> </w:t>
        </w:r>
        <w:r w:rsidR="00EA6655" w:rsidRPr="006F2E6C">
          <w:rPr>
            <w:color w:val="000000" w:themeColor="text1"/>
            <w:szCs w:val="28"/>
          </w:rPr>
          <w:t>524</w:t>
        </w:r>
      </w:hyperlink>
      <w:r w:rsidR="00EA6655" w:rsidRPr="006F2E6C">
        <w:rPr>
          <w:color w:val="000000" w:themeColor="text1"/>
          <w:szCs w:val="28"/>
        </w:rPr>
        <w:t xml:space="preserve">, от 22.02.2012 </w:t>
      </w:r>
      <w:hyperlink r:id="rId14" w:history="1">
        <w:r w:rsidR="00EA6655" w:rsidRPr="006F2E6C">
          <w:rPr>
            <w:color w:val="000000" w:themeColor="text1"/>
            <w:szCs w:val="28"/>
          </w:rPr>
          <w:t>№</w:t>
        </w:r>
        <w:r w:rsidR="009D721F" w:rsidRPr="006F2E6C">
          <w:rPr>
            <w:color w:val="000000" w:themeColor="text1"/>
            <w:szCs w:val="28"/>
          </w:rPr>
          <w:t> </w:t>
        </w:r>
        <w:r w:rsidR="00EA6655" w:rsidRPr="006F2E6C">
          <w:rPr>
            <w:color w:val="000000" w:themeColor="text1"/>
            <w:szCs w:val="28"/>
          </w:rPr>
          <w:t>545</w:t>
        </w:r>
      </w:hyperlink>
      <w:r w:rsidR="00EA6655" w:rsidRPr="006F2E6C">
        <w:rPr>
          <w:color w:val="000000" w:themeColor="text1"/>
          <w:szCs w:val="28"/>
        </w:rPr>
        <w:t xml:space="preserve">, от 17.12.2012 </w:t>
      </w:r>
      <w:hyperlink r:id="rId15" w:history="1">
        <w:r w:rsidR="00EA6655" w:rsidRPr="006F2E6C">
          <w:rPr>
            <w:color w:val="000000" w:themeColor="text1"/>
            <w:szCs w:val="28"/>
          </w:rPr>
          <w:t>№</w:t>
        </w:r>
        <w:r w:rsidR="009D721F" w:rsidRPr="006F2E6C">
          <w:rPr>
            <w:color w:val="000000" w:themeColor="text1"/>
            <w:szCs w:val="28"/>
          </w:rPr>
          <w:t> </w:t>
        </w:r>
        <w:r w:rsidR="00EA6655" w:rsidRPr="006F2E6C">
          <w:rPr>
            <w:color w:val="000000" w:themeColor="text1"/>
            <w:szCs w:val="28"/>
          </w:rPr>
          <w:t>774</w:t>
        </w:r>
      </w:hyperlink>
      <w:r w:rsidR="009D721F" w:rsidRPr="006F2E6C">
        <w:rPr>
          <w:color w:val="000000" w:themeColor="text1"/>
        </w:rPr>
        <w:t>, от 27.03.2013 № 841</w:t>
      </w:r>
      <w:r w:rsidR="00EA6655" w:rsidRPr="006F2E6C">
        <w:rPr>
          <w:color w:val="000000" w:themeColor="text1"/>
          <w:szCs w:val="28"/>
        </w:rPr>
        <w:t>)</w:t>
      </w:r>
      <w:r w:rsidR="004C57A8" w:rsidRPr="006F2E6C">
        <w:rPr>
          <w:color w:val="000000" w:themeColor="text1"/>
          <w:szCs w:val="28"/>
        </w:rPr>
        <w:t xml:space="preserve">, </w:t>
      </w:r>
      <w:r w:rsidR="001B569C" w:rsidRPr="006F2E6C">
        <w:rPr>
          <w:color w:val="000000" w:themeColor="text1"/>
          <w:szCs w:val="28"/>
        </w:rPr>
        <w:t>следующие изменения</w:t>
      </w:r>
      <w:r w:rsidR="008F7305" w:rsidRPr="006F2E6C">
        <w:rPr>
          <w:color w:val="000000" w:themeColor="text1"/>
          <w:szCs w:val="28"/>
        </w:rPr>
        <w:t>:</w:t>
      </w:r>
    </w:p>
    <w:p w:rsidR="005D0C96" w:rsidRPr="006F2E6C" w:rsidRDefault="006C57BF" w:rsidP="00CC0FB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1.</w:t>
      </w:r>
      <w:r w:rsidR="0095447B" w:rsidRPr="006F2E6C">
        <w:rPr>
          <w:color w:val="000000" w:themeColor="text1"/>
          <w:sz w:val="28"/>
          <w:szCs w:val="28"/>
        </w:rPr>
        <w:t>1</w:t>
      </w:r>
      <w:r w:rsidRPr="006F2E6C">
        <w:rPr>
          <w:color w:val="000000" w:themeColor="text1"/>
          <w:sz w:val="28"/>
          <w:szCs w:val="28"/>
        </w:rPr>
        <w:t>. Пункт 3.</w:t>
      </w:r>
      <w:r w:rsidR="0095447B" w:rsidRPr="006F2E6C">
        <w:rPr>
          <w:color w:val="000000" w:themeColor="text1"/>
          <w:sz w:val="28"/>
          <w:szCs w:val="28"/>
        </w:rPr>
        <w:t>3</w:t>
      </w:r>
      <w:r w:rsidRPr="006F2E6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5447B" w:rsidRPr="006F2E6C" w:rsidRDefault="0095447B" w:rsidP="0095447B">
      <w:pPr>
        <w:widowControl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«3.3. Осуществление информирования населения города Новосибирска о чрезвычайных ситуациях.».</w:t>
      </w:r>
    </w:p>
    <w:p w:rsidR="0067188A" w:rsidRPr="006F2E6C" w:rsidRDefault="0095447B" w:rsidP="0095447B">
      <w:pPr>
        <w:widowControl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1.2. </w:t>
      </w:r>
      <w:r w:rsidR="00CB7986" w:rsidRPr="006F2E6C">
        <w:rPr>
          <w:color w:val="000000" w:themeColor="text1"/>
          <w:sz w:val="28"/>
          <w:szCs w:val="28"/>
        </w:rPr>
        <w:t>Дополнить пунктами 3.3.1</w:t>
      </w:r>
      <w:r w:rsidR="00181A51" w:rsidRPr="006F2E6C">
        <w:rPr>
          <w:color w:val="000000" w:themeColor="text1"/>
          <w:sz w:val="28"/>
          <w:szCs w:val="28"/>
        </w:rPr>
        <w:t>,</w:t>
      </w:r>
      <w:r w:rsidRPr="006F2E6C">
        <w:rPr>
          <w:color w:val="000000" w:themeColor="text1"/>
          <w:sz w:val="28"/>
          <w:szCs w:val="28"/>
        </w:rPr>
        <w:t xml:space="preserve"> </w:t>
      </w:r>
      <w:r w:rsidR="00CB7986" w:rsidRPr="006F2E6C">
        <w:rPr>
          <w:color w:val="000000" w:themeColor="text1"/>
          <w:sz w:val="28"/>
          <w:szCs w:val="28"/>
        </w:rPr>
        <w:t>3.3.</w:t>
      </w:r>
      <w:r w:rsidRPr="006F2E6C">
        <w:rPr>
          <w:color w:val="000000" w:themeColor="text1"/>
          <w:sz w:val="28"/>
          <w:szCs w:val="28"/>
        </w:rPr>
        <w:t>2</w:t>
      </w:r>
      <w:r w:rsidR="00CB7986" w:rsidRPr="006F2E6C">
        <w:rPr>
          <w:color w:val="000000" w:themeColor="text1"/>
          <w:sz w:val="28"/>
          <w:szCs w:val="28"/>
        </w:rPr>
        <w:t xml:space="preserve"> </w:t>
      </w:r>
      <w:r w:rsidR="0067188A" w:rsidRPr="006F2E6C">
        <w:rPr>
          <w:color w:val="000000" w:themeColor="text1"/>
          <w:sz w:val="28"/>
          <w:szCs w:val="28"/>
        </w:rPr>
        <w:t>следующего содержания:</w:t>
      </w:r>
    </w:p>
    <w:p w:rsidR="0095447B" w:rsidRPr="006F2E6C" w:rsidRDefault="0067188A" w:rsidP="004B68D4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«</w:t>
      </w:r>
      <w:r w:rsidR="0095447B" w:rsidRPr="006F2E6C">
        <w:rPr>
          <w:color w:val="000000" w:themeColor="text1"/>
          <w:sz w:val="28"/>
          <w:szCs w:val="28"/>
        </w:rPr>
        <w:t>3.3.1. Создание и поддержание в постоянной готовности муниципальных систем оповещения и  информирования населения о чрезвычайных ситуациях</w:t>
      </w:r>
      <w:r w:rsidR="004B68D4" w:rsidRPr="006F2E6C">
        <w:rPr>
          <w:color w:val="000000" w:themeColor="text1"/>
          <w:sz w:val="28"/>
          <w:szCs w:val="28"/>
        </w:rPr>
        <w:t>, угрозе их возникновения, а также об опасностях, возникающих при ведении военных действий или вследствие этих действий.</w:t>
      </w:r>
    </w:p>
    <w:p w:rsidR="0095447B" w:rsidRPr="006F2E6C" w:rsidRDefault="0095447B" w:rsidP="0095447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3.3.2. О</w:t>
      </w:r>
      <w:r w:rsidRPr="006F2E6C">
        <w:rPr>
          <w:rFonts w:eastAsia="Calibri"/>
          <w:color w:val="000000" w:themeColor="text1"/>
          <w:sz w:val="28"/>
          <w:szCs w:val="28"/>
        </w:rPr>
        <w:t>существление сбора информации в области защиты населения города Новосибирска и территории города Новосибирска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города Новосибирска об угрозе возникновения или о возникновении чрезвычайных ситуаций</w:t>
      </w:r>
      <w:r w:rsidR="004B68D4" w:rsidRPr="006F2E6C">
        <w:rPr>
          <w:rFonts w:eastAsia="Calibri"/>
          <w:color w:val="000000" w:themeColor="text1"/>
          <w:sz w:val="28"/>
          <w:szCs w:val="28"/>
        </w:rPr>
        <w:t xml:space="preserve">, а также </w:t>
      </w:r>
      <w:r w:rsidR="004B68D4" w:rsidRPr="006F2E6C">
        <w:rPr>
          <w:color w:val="000000" w:themeColor="text1"/>
          <w:sz w:val="28"/>
          <w:szCs w:val="28"/>
        </w:rPr>
        <w:t>об опасностях, возникающих при ведении военных действий или вследствие этих действий</w:t>
      </w:r>
      <w:r w:rsidRPr="006F2E6C">
        <w:rPr>
          <w:rFonts w:eastAsia="Calibri"/>
          <w:color w:val="000000" w:themeColor="text1"/>
          <w:sz w:val="28"/>
          <w:szCs w:val="28"/>
        </w:rPr>
        <w:t>.».</w:t>
      </w:r>
    </w:p>
    <w:p w:rsidR="00ED05EE" w:rsidRPr="006F2E6C" w:rsidRDefault="00ED05EE" w:rsidP="0095447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E6C">
        <w:rPr>
          <w:rFonts w:eastAsia="Calibri"/>
          <w:color w:val="000000" w:themeColor="text1"/>
          <w:sz w:val="28"/>
          <w:szCs w:val="28"/>
        </w:rPr>
        <w:t>1.3. Пункт 3.8 изложить в следующей редакции:</w:t>
      </w:r>
    </w:p>
    <w:p w:rsidR="00ED05EE" w:rsidRPr="006F2E6C" w:rsidRDefault="00ED05EE" w:rsidP="00ED05EE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2E6C">
        <w:rPr>
          <w:rFonts w:eastAsia="Calibri"/>
          <w:color w:val="000000" w:themeColor="text1"/>
          <w:sz w:val="28"/>
          <w:szCs w:val="28"/>
        </w:rPr>
        <w:t>«3.8. Участие</w:t>
      </w:r>
      <w:r w:rsidRPr="006F2E6C">
        <w:rPr>
          <w:color w:val="000000" w:themeColor="text1"/>
          <w:sz w:val="28"/>
          <w:szCs w:val="28"/>
        </w:rPr>
        <w:t xml:space="preserve"> в создании, эксплуатации и развитии системы обеспечения вызова экстренных оперативных служб по единому номеру «112».».</w:t>
      </w:r>
    </w:p>
    <w:p w:rsidR="00ED05EE" w:rsidRPr="006F2E6C" w:rsidRDefault="00ED05EE" w:rsidP="00ED05EE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1.4. </w:t>
      </w:r>
      <w:r w:rsidR="00BA54EA" w:rsidRPr="006F2E6C">
        <w:rPr>
          <w:color w:val="000000" w:themeColor="text1"/>
          <w:sz w:val="28"/>
          <w:szCs w:val="28"/>
        </w:rPr>
        <w:t>Пункт 3.11 изложить в следующей редакции:</w:t>
      </w:r>
    </w:p>
    <w:p w:rsidR="00BA54EA" w:rsidRPr="006F2E6C" w:rsidRDefault="00BA54EA" w:rsidP="00BA54EA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lastRenderedPageBreak/>
        <w:t>«3.11. Создание и поддержание в состоянии постоянной готовности к использованию защитных сооружений и других объектов гражданской обороны.».</w:t>
      </w:r>
    </w:p>
    <w:p w:rsidR="00ED05EE" w:rsidRPr="006F2E6C" w:rsidRDefault="00BA54EA" w:rsidP="008C4AB1">
      <w:pPr>
        <w:ind w:firstLine="709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1.5. </w:t>
      </w:r>
      <w:r w:rsidR="0004134C" w:rsidRPr="006F2E6C">
        <w:rPr>
          <w:color w:val="000000" w:themeColor="text1"/>
          <w:sz w:val="28"/>
          <w:szCs w:val="28"/>
        </w:rPr>
        <w:t>Пункт 3.41 изложить в следующей редакции:</w:t>
      </w:r>
    </w:p>
    <w:p w:rsidR="0004134C" w:rsidRPr="006F2E6C" w:rsidRDefault="0004134C" w:rsidP="008C4AB1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2E6C">
        <w:rPr>
          <w:color w:val="000000" w:themeColor="text1"/>
          <w:sz w:val="28"/>
          <w:szCs w:val="28"/>
        </w:rPr>
        <w:t>«</w:t>
      </w:r>
      <w:r w:rsidR="008C4AB1" w:rsidRPr="006F2E6C">
        <w:rPr>
          <w:color w:val="000000" w:themeColor="text1"/>
          <w:sz w:val="28"/>
          <w:szCs w:val="28"/>
        </w:rPr>
        <w:t>3.41. Организация профессионального образования и дополнительного профессионального образования работников департамента, муниципальных учреждений сферы защиты населения города Новосибирска и территории города Новосибирска от чрезвычайных ситуаций, мобилизационной подготовки, гражданской обороны, пожарной безопасности, профилактики терроризма и экстремизма.».</w:t>
      </w:r>
    </w:p>
    <w:p w:rsidR="004C57A8" w:rsidRPr="009F66DD" w:rsidRDefault="004C57A8" w:rsidP="009F6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6DD">
        <w:rPr>
          <w:sz w:val="28"/>
          <w:szCs w:val="28"/>
        </w:rPr>
        <w:t>2.</w:t>
      </w:r>
      <w:r w:rsidR="00A41BCB" w:rsidRPr="009F66DD">
        <w:rPr>
          <w:sz w:val="28"/>
          <w:szCs w:val="28"/>
        </w:rPr>
        <w:t> </w:t>
      </w:r>
      <w:r w:rsidRPr="009F66DD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>3.</w:t>
      </w:r>
      <w:r w:rsidR="00A41BCB">
        <w:rPr>
          <w:szCs w:val="28"/>
        </w:rPr>
        <w:t> </w:t>
      </w:r>
      <w:r w:rsidRPr="004C57A8">
        <w:rPr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="00BC6B4F">
        <w:rPr>
          <w:szCs w:val="28"/>
        </w:rPr>
        <w:t xml:space="preserve">         </w:t>
      </w:r>
      <w:proofErr w:type="gramStart"/>
      <w:r w:rsidR="00BC6B4F">
        <w:rPr>
          <w:szCs w:val="28"/>
        </w:rPr>
        <w:t xml:space="preserve">   </w:t>
      </w:r>
      <w:r w:rsidRPr="004C57A8">
        <w:rPr>
          <w:szCs w:val="28"/>
        </w:rPr>
        <w:t>(</w:t>
      </w:r>
      <w:proofErr w:type="gramEnd"/>
      <w:r w:rsidR="00BC6B4F">
        <w:rPr>
          <w:szCs w:val="28"/>
        </w:rPr>
        <w:t>Бестужев А. В.</w:t>
      </w:r>
      <w:r w:rsidRPr="004C57A8">
        <w:rPr>
          <w:szCs w:val="28"/>
        </w:rPr>
        <w:t>) и постоянную комиссию Совета депутатов города Новосибирска по</w:t>
      </w:r>
      <w:r w:rsidR="00684B0B">
        <w:rPr>
          <w:szCs w:val="28"/>
        </w:rPr>
        <w:t xml:space="preserve"> городскому хозяйству (Кудин И.</w:t>
      </w:r>
      <w:r w:rsidR="00BC6B4F">
        <w:rPr>
          <w:szCs w:val="28"/>
        </w:rPr>
        <w:t xml:space="preserve"> </w:t>
      </w:r>
      <w:r w:rsidRPr="004C57A8">
        <w:rPr>
          <w:szCs w:val="28"/>
        </w:rPr>
        <w:t>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A41BCB" w:rsidTr="0007744E">
        <w:tc>
          <w:tcPr>
            <w:tcW w:w="4786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181A51" w:rsidRDefault="00181A51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Председатель Совета депутатов</w:t>
            </w: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181A51" w:rsidRDefault="00181A51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A41BCB">
            <w:pPr>
              <w:suppressAutoHyphens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Мэр 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8425B7" w:rsidRPr="00EA6655" w:rsidRDefault="008425B7" w:rsidP="000B4191">
      <w:pPr>
        <w:keepNext/>
        <w:widowControl/>
        <w:spacing w:before="240" w:after="360" w:line="240" w:lineRule="atLeast"/>
        <w:jc w:val="both"/>
        <w:outlineLvl w:val="2"/>
        <w:rPr>
          <w:b/>
          <w:sz w:val="28"/>
          <w:szCs w:val="28"/>
        </w:rPr>
      </w:pPr>
    </w:p>
    <w:sectPr w:rsidR="008425B7" w:rsidRPr="00EA6655" w:rsidSect="008425B7">
      <w:headerReference w:type="default" r:id="rId16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3E" w:rsidRDefault="00D62E3E">
      <w:r>
        <w:separator/>
      </w:r>
    </w:p>
  </w:endnote>
  <w:endnote w:type="continuationSeparator" w:id="0">
    <w:p w:rsidR="00D62E3E" w:rsidRDefault="00D6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3E" w:rsidRDefault="00D62E3E">
      <w:r>
        <w:separator/>
      </w:r>
    </w:p>
  </w:footnote>
  <w:footnote w:type="continuationSeparator" w:id="0">
    <w:p w:rsidR="00D62E3E" w:rsidRDefault="00D6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D6302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D6302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191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4134C"/>
    <w:rsid w:val="00044AA8"/>
    <w:rsid w:val="0005674A"/>
    <w:rsid w:val="000600D8"/>
    <w:rsid w:val="000659D5"/>
    <w:rsid w:val="000B4191"/>
    <w:rsid w:val="000D224B"/>
    <w:rsid w:val="000F3159"/>
    <w:rsid w:val="001036E4"/>
    <w:rsid w:val="00123A17"/>
    <w:rsid w:val="00123FFC"/>
    <w:rsid w:val="00151D45"/>
    <w:rsid w:val="00171B4D"/>
    <w:rsid w:val="00172DAA"/>
    <w:rsid w:val="00181A51"/>
    <w:rsid w:val="0018705A"/>
    <w:rsid w:val="001B569C"/>
    <w:rsid w:val="001C0835"/>
    <w:rsid w:val="0022681A"/>
    <w:rsid w:val="00232159"/>
    <w:rsid w:val="00237E4E"/>
    <w:rsid w:val="00245E42"/>
    <w:rsid w:val="002A296A"/>
    <w:rsid w:val="002A2A28"/>
    <w:rsid w:val="002C2D11"/>
    <w:rsid w:val="002D0A36"/>
    <w:rsid w:val="002E7332"/>
    <w:rsid w:val="002F076B"/>
    <w:rsid w:val="00301E52"/>
    <w:rsid w:val="00324849"/>
    <w:rsid w:val="003401C0"/>
    <w:rsid w:val="0034631F"/>
    <w:rsid w:val="00363354"/>
    <w:rsid w:val="0037544A"/>
    <w:rsid w:val="00381F7B"/>
    <w:rsid w:val="003B5188"/>
    <w:rsid w:val="003E7F95"/>
    <w:rsid w:val="004008C6"/>
    <w:rsid w:val="00416913"/>
    <w:rsid w:val="004222AA"/>
    <w:rsid w:val="00423DEB"/>
    <w:rsid w:val="00434872"/>
    <w:rsid w:val="00481F4B"/>
    <w:rsid w:val="00495CA7"/>
    <w:rsid w:val="004A46F8"/>
    <w:rsid w:val="004B68D4"/>
    <w:rsid w:val="004C2AB8"/>
    <w:rsid w:val="004C57A8"/>
    <w:rsid w:val="004E44FD"/>
    <w:rsid w:val="004F60B1"/>
    <w:rsid w:val="00501071"/>
    <w:rsid w:val="00504A21"/>
    <w:rsid w:val="00522789"/>
    <w:rsid w:val="00525504"/>
    <w:rsid w:val="005365AE"/>
    <w:rsid w:val="00547AD6"/>
    <w:rsid w:val="00571730"/>
    <w:rsid w:val="0057282C"/>
    <w:rsid w:val="00583407"/>
    <w:rsid w:val="00584DD6"/>
    <w:rsid w:val="005B56FD"/>
    <w:rsid w:val="005C17B7"/>
    <w:rsid w:val="005C34A6"/>
    <w:rsid w:val="005D0C96"/>
    <w:rsid w:val="006137E2"/>
    <w:rsid w:val="0062695A"/>
    <w:rsid w:val="006354F2"/>
    <w:rsid w:val="006372B7"/>
    <w:rsid w:val="00647127"/>
    <w:rsid w:val="00667C16"/>
    <w:rsid w:val="0067188A"/>
    <w:rsid w:val="00684B0B"/>
    <w:rsid w:val="00684E15"/>
    <w:rsid w:val="006B3F43"/>
    <w:rsid w:val="006B66B7"/>
    <w:rsid w:val="006C57BF"/>
    <w:rsid w:val="006D3F1B"/>
    <w:rsid w:val="006D4662"/>
    <w:rsid w:val="006D7BBF"/>
    <w:rsid w:val="006F0E44"/>
    <w:rsid w:val="006F2E6C"/>
    <w:rsid w:val="006F57A5"/>
    <w:rsid w:val="006F757E"/>
    <w:rsid w:val="00764070"/>
    <w:rsid w:val="00776FBC"/>
    <w:rsid w:val="007A47F0"/>
    <w:rsid w:val="007B0248"/>
    <w:rsid w:val="007B63E5"/>
    <w:rsid w:val="007C593F"/>
    <w:rsid w:val="007E710F"/>
    <w:rsid w:val="008067D8"/>
    <w:rsid w:val="008425B7"/>
    <w:rsid w:val="00854AB9"/>
    <w:rsid w:val="0087431B"/>
    <w:rsid w:val="0087721B"/>
    <w:rsid w:val="0088373C"/>
    <w:rsid w:val="00886A60"/>
    <w:rsid w:val="00891A97"/>
    <w:rsid w:val="008A678A"/>
    <w:rsid w:val="008B2B52"/>
    <w:rsid w:val="008C4736"/>
    <w:rsid w:val="008C4AB1"/>
    <w:rsid w:val="008F7305"/>
    <w:rsid w:val="009207B0"/>
    <w:rsid w:val="009219F7"/>
    <w:rsid w:val="00931A1B"/>
    <w:rsid w:val="0095379F"/>
    <w:rsid w:val="0095447B"/>
    <w:rsid w:val="00972899"/>
    <w:rsid w:val="00997612"/>
    <w:rsid w:val="009B7AB8"/>
    <w:rsid w:val="009C3625"/>
    <w:rsid w:val="009D0D34"/>
    <w:rsid w:val="009D721F"/>
    <w:rsid w:val="009D72C6"/>
    <w:rsid w:val="009F1006"/>
    <w:rsid w:val="009F66DD"/>
    <w:rsid w:val="009F7524"/>
    <w:rsid w:val="00A0192B"/>
    <w:rsid w:val="00A23F66"/>
    <w:rsid w:val="00A30259"/>
    <w:rsid w:val="00A40E09"/>
    <w:rsid w:val="00A40EA5"/>
    <w:rsid w:val="00A41BCB"/>
    <w:rsid w:val="00A46AD1"/>
    <w:rsid w:val="00A6134C"/>
    <w:rsid w:val="00A82495"/>
    <w:rsid w:val="00AA2776"/>
    <w:rsid w:val="00AC31B7"/>
    <w:rsid w:val="00AE2A1F"/>
    <w:rsid w:val="00AF5A48"/>
    <w:rsid w:val="00B0396F"/>
    <w:rsid w:val="00B36136"/>
    <w:rsid w:val="00B53383"/>
    <w:rsid w:val="00B600E2"/>
    <w:rsid w:val="00B647CC"/>
    <w:rsid w:val="00B80063"/>
    <w:rsid w:val="00B85992"/>
    <w:rsid w:val="00B86B68"/>
    <w:rsid w:val="00B911C9"/>
    <w:rsid w:val="00B94CE2"/>
    <w:rsid w:val="00BA54EA"/>
    <w:rsid w:val="00BB1EB1"/>
    <w:rsid w:val="00BC6B4F"/>
    <w:rsid w:val="00BD115E"/>
    <w:rsid w:val="00C131E8"/>
    <w:rsid w:val="00C20506"/>
    <w:rsid w:val="00C45EDE"/>
    <w:rsid w:val="00C95BB8"/>
    <w:rsid w:val="00CB7986"/>
    <w:rsid w:val="00CC0FB7"/>
    <w:rsid w:val="00CC7DE5"/>
    <w:rsid w:val="00CD7D32"/>
    <w:rsid w:val="00CE2869"/>
    <w:rsid w:val="00D359D6"/>
    <w:rsid w:val="00D40A15"/>
    <w:rsid w:val="00D62E3E"/>
    <w:rsid w:val="00D63020"/>
    <w:rsid w:val="00D757AC"/>
    <w:rsid w:val="00D83003"/>
    <w:rsid w:val="00D8380E"/>
    <w:rsid w:val="00D960B2"/>
    <w:rsid w:val="00DF7A47"/>
    <w:rsid w:val="00E05EED"/>
    <w:rsid w:val="00E1710A"/>
    <w:rsid w:val="00E462BF"/>
    <w:rsid w:val="00E46F3C"/>
    <w:rsid w:val="00E5452A"/>
    <w:rsid w:val="00E54F82"/>
    <w:rsid w:val="00E54F9B"/>
    <w:rsid w:val="00E6284C"/>
    <w:rsid w:val="00E912DD"/>
    <w:rsid w:val="00E96C59"/>
    <w:rsid w:val="00E96E50"/>
    <w:rsid w:val="00EA3CF8"/>
    <w:rsid w:val="00EA6655"/>
    <w:rsid w:val="00EB5F2B"/>
    <w:rsid w:val="00EC0769"/>
    <w:rsid w:val="00ED05EE"/>
    <w:rsid w:val="00EE504B"/>
    <w:rsid w:val="00F06F82"/>
    <w:rsid w:val="00F1178A"/>
    <w:rsid w:val="00F32999"/>
    <w:rsid w:val="00F73CE1"/>
    <w:rsid w:val="00F82B82"/>
    <w:rsid w:val="00FA2862"/>
    <w:rsid w:val="00FA544B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F9301-B418-48A5-8E5D-0D24CF4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E14026D0DE80A13BE0DEFF7A690E5769D4D648436204BwAP9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4FD210B98648B6BC40CC94C96E1FEBA8E911E7D6D150B6F0CE80A13BE0DEFF7A690E5769D4D648436204DwAPD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4FD210B98648B6BC40CC94C96E1FEBA8E911E7D6E1609670DE80A13BE0DEFF7A690E5769D4D648436204DwA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6KDV5W64NSFS-399-3797</_dlc_DocId>
    <_dlc_DocIdUrl xmlns="746016b1-ecc9-410e-95eb-a13f7eb3881b">
      <Url>http://port.admnsk.ru/sites/main/sovet/_layouts/DocIdRedir.aspx?ID=6KDV5W64NSFS-399-3797</Url>
      <Description>6KDV5W64NSFS-399-3797</Description>
    </_dlc_DocIdUrl>
  </documentManagement>
</p:properties>
</file>

<file path=customXml/itemProps1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98D64-314F-43B2-ADF0-FEDE4040B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98680-3A4F-4598-AE48-CABDF591B1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2013-09-20T06:41:00Z</cp:lastPrinted>
  <dcterms:created xsi:type="dcterms:W3CDTF">2018-09-07T04:02:00Z</dcterms:created>
  <dcterms:modified xsi:type="dcterms:W3CDTF">2018-09-07T04:02:00Z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656f1d24-b716-4fd5-bbc7-55b053c2cce4</vt:lpwstr>
  </property>
</Properties>
</file>