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Pr="00C6574A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C6574A">
        <w:rPr>
          <w:spacing w:val="-2"/>
        </w:rPr>
        <w:t>СОВЕТ ДЕПУТАТОВ ГОРОДА НОВОСИБИРСКА</w:t>
      </w:r>
    </w:p>
    <w:p w:rsidR="005E18A1" w:rsidRPr="00C6574A" w:rsidRDefault="005E18A1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5E18A1" w:rsidRPr="00C6574A" w:rsidRDefault="005E18A1" w:rsidP="005E18A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 w:rsidRPr="00C6574A">
        <w:rPr>
          <w:b/>
          <w:bCs/>
          <w:spacing w:val="-2"/>
        </w:rPr>
        <w:t xml:space="preserve">                                  </w:t>
      </w:r>
      <w:r w:rsidRPr="00C6574A">
        <w:rPr>
          <w:spacing w:val="-2"/>
        </w:rPr>
        <w:t>ПРОЕКТ</w:t>
      </w:r>
    </w:p>
    <w:p w:rsidR="00850548" w:rsidRPr="00C6574A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C6574A">
        <w:rPr>
          <w:b/>
          <w:bCs/>
          <w:spacing w:val="-2"/>
        </w:rPr>
        <w:t>РЕШЕНИЕ</w:t>
      </w:r>
    </w:p>
    <w:p w:rsidR="00850548" w:rsidRPr="00DE438C" w:rsidRDefault="00850548" w:rsidP="00DE438C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C6574A">
        <w:rPr>
          <w:b/>
          <w:bCs/>
          <w:spacing w:val="-2"/>
        </w:rPr>
        <w:tab/>
      </w:r>
      <w:r w:rsidRPr="00C6574A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50"/>
      </w:tblGrid>
      <w:tr w:rsidR="00850548" w:rsidRPr="00C6574A" w:rsidTr="00A54862">
        <w:trPr>
          <w:trHeight w:val="705"/>
        </w:trPr>
        <w:tc>
          <w:tcPr>
            <w:tcW w:w="8650" w:type="dxa"/>
            <w:tcBorders>
              <w:top w:val="nil"/>
              <w:left w:val="nil"/>
              <w:bottom w:val="nil"/>
              <w:right w:val="nil"/>
            </w:tcBorders>
          </w:tcPr>
          <w:p w:rsidR="00850548" w:rsidRPr="00C6574A" w:rsidRDefault="008D4FD4" w:rsidP="00983BBE">
            <w:pPr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 w:rsidRPr="00C6574A">
              <w:rPr>
                <w:sz w:val="28"/>
                <w:szCs w:val="28"/>
              </w:rPr>
              <w:t>О внесении</w:t>
            </w:r>
            <w:r w:rsidR="00F60EF1">
              <w:rPr>
                <w:sz w:val="28"/>
                <w:szCs w:val="28"/>
              </w:rPr>
              <w:t xml:space="preserve"> изменений в Порядок управления и распоряжения муниципальным </w:t>
            </w:r>
            <w:r w:rsidRPr="00C6574A">
              <w:rPr>
                <w:sz w:val="28"/>
                <w:szCs w:val="28"/>
              </w:rPr>
              <w:t>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</w:t>
            </w:r>
          </w:p>
        </w:tc>
      </w:tr>
    </w:tbl>
    <w:p w:rsidR="00A95BD3" w:rsidRPr="00C6574A" w:rsidRDefault="00A95BD3" w:rsidP="00DE4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621" w:rsidRPr="00C6574A" w:rsidRDefault="00744621" w:rsidP="00A95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BD3" w:rsidRPr="00C6574A" w:rsidRDefault="00A95BD3" w:rsidP="00DE69A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6574A">
        <w:rPr>
          <w:sz w:val="28"/>
          <w:szCs w:val="28"/>
        </w:rPr>
        <w:t>В соответствии с Федеральным закон</w:t>
      </w:r>
      <w:r w:rsidR="00F60EF1">
        <w:rPr>
          <w:sz w:val="28"/>
          <w:szCs w:val="28"/>
        </w:rPr>
        <w:t>ом</w:t>
      </w:r>
      <w:r w:rsidRPr="00C657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72384">
        <w:rPr>
          <w:sz w:val="28"/>
          <w:szCs w:val="28"/>
        </w:rPr>
        <w:t xml:space="preserve">, </w:t>
      </w:r>
      <w:r w:rsidRPr="00C6574A">
        <w:rPr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="00744621" w:rsidRPr="00C6574A">
        <w:rPr>
          <w:spacing w:val="-2"/>
          <w:sz w:val="28"/>
          <w:szCs w:val="28"/>
        </w:rPr>
        <w:t>РЕШИЛ:</w:t>
      </w:r>
    </w:p>
    <w:p w:rsidR="00400EA7" w:rsidRPr="00C6574A" w:rsidRDefault="007358FB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4A">
        <w:rPr>
          <w:sz w:val="28"/>
          <w:szCs w:val="28"/>
        </w:rPr>
        <w:t>1. </w:t>
      </w:r>
      <w:r w:rsidR="00400EA7" w:rsidRPr="00C6574A">
        <w:rPr>
          <w:sz w:val="28"/>
          <w:szCs w:val="28"/>
        </w:rPr>
        <w:t xml:space="preserve">Внести в </w:t>
      </w:r>
      <w:hyperlink r:id="rId9" w:history="1">
        <w:r w:rsidR="00400EA7" w:rsidRPr="00C6574A">
          <w:rPr>
            <w:sz w:val="28"/>
            <w:szCs w:val="28"/>
          </w:rPr>
          <w:t>Порядок</w:t>
        </w:r>
      </w:hyperlink>
      <w:r w:rsidR="00400EA7" w:rsidRPr="00C6574A">
        <w:rPr>
          <w:sz w:val="28"/>
          <w:szCs w:val="28"/>
        </w:rPr>
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 282 (в редакции решений Совета депутатов города Новосибирска от 28.09.2011 № 430, от 27.06.2012 № 648, от 17.12.2012 № 770, от 24.04.2013 № 862, от 25.09.2013 № 947, от 25.06.2014 № 1115, от 24.12.2014 № 1286, от 31.03.2015 № 1309, от 02.12.2015 № 102, от 23.06.2016 № 237</w:t>
      </w:r>
      <w:r w:rsidR="00F87F2A">
        <w:rPr>
          <w:sz w:val="28"/>
          <w:szCs w:val="28"/>
        </w:rPr>
        <w:t xml:space="preserve">, </w:t>
      </w:r>
      <w:r w:rsidR="00F60EF1" w:rsidRPr="00F87F2A">
        <w:rPr>
          <w:sz w:val="28"/>
          <w:szCs w:val="28"/>
        </w:rPr>
        <w:t xml:space="preserve">от 14.02.2017 </w:t>
      </w:r>
      <w:r w:rsidR="00F60EF1">
        <w:rPr>
          <w:sz w:val="28"/>
          <w:szCs w:val="28"/>
        </w:rPr>
        <w:t>№ </w:t>
      </w:r>
      <w:r w:rsidR="00F60EF1" w:rsidRPr="00F87F2A">
        <w:rPr>
          <w:sz w:val="28"/>
          <w:szCs w:val="28"/>
        </w:rPr>
        <w:t>355</w:t>
      </w:r>
      <w:r w:rsidR="00F60EF1">
        <w:rPr>
          <w:sz w:val="28"/>
          <w:szCs w:val="28"/>
        </w:rPr>
        <w:t xml:space="preserve">, </w:t>
      </w:r>
      <w:r w:rsidR="00F87F2A" w:rsidRPr="00F87F2A">
        <w:rPr>
          <w:sz w:val="28"/>
          <w:szCs w:val="28"/>
        </w:rPr>
        <w:t xml:space="preserve">от 24.05.2017 </w:t>
      </w:r>
      <w:hyperlink r:id="rId10" w:history="1">
        <w:r w:rsidR="00610C99">
          <w:rPr>
            <w:sz w:val="28"/>
            <w:szCs w:val="28"/>
          </w:rPr>
          <w:t>№ </w:t>
        </w:r>
        <w:r w:rsidR="00F87F2A" w:rsidRPr="00F87F2A">
          <w:rPr>
            <w:sz w:val="28"/>
            <w:szCs w:val="28"/>
          </w:rPr>
          <w:t>419</w:t>
        </w:r>
      </w:hyperlink>
      <w:r w:rsidR="00400EA7" w:rsidRPr="00C6574A">
        <w:rPr>
          <w:sz w:val="28"/>
          <w:szCs w:val="28"/>
        </w:rPr>
        <w:t>), следующие изменения:</w:t>
      </w:r>
    </w:p>
    <w:p w:rsidR="00983BBE" w:rsidRDefault="00E32677" w:rsidP="00864A8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6574A">
        <w:rPr>
          <w:iCs/>
          <w:sz w:val="28"/>
          <w:szCs w:val="28"/>
        </w:rPr>
        <w:t>1.1. </w:t>
      </w:r>
      <w:r w:rsidR="00983BBE">
        <w:rPr>
          <w:iCs/>
          <w:sz w:val="28"/>
          <w:szCs w:val="28"/>
        </w:rPr>
        <w:t>Пункт</w:t>
      </w:r>
      <w:r w:rsidRPr="00C6574A">
        <w:rPr>
          <w:iCs/>
          <w:sz w:val="28"/>
          <w:szCs w:val="28"/>
        </w:rPr>
        <w:t xml:space="preserve"> 2.2</w:t>
      </w:r>
      <w:r w:rsidR="00983BBE">
        <w:rPr>
          <w:iCs/>
          <w:sz w:val="28"/>
          <w:szCs w:val="28"/>
        </w:rPr>
        <w:t xml:space="preserve"> дополнить абзацем следующего содержания:</w:t>
      </w:r>
    </w:p>
    <w:p w:rsidR="00983BBE" w:rsidRDefault="00983BBE" w:rsidP="0098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="00FE6753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огласи</w:t>
      </w:r>
      <w:r w:rsidR="00FE6753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на продажу </w:t>
      </w:r>
      <w:r w:rsidRPr="00983BBE">
        <w:rPr>
          <w:iCs/>
          <w:sz w:val="28"/>
          <w:szCs w:val="28"/>
        </w:rPr>
        <w:t>муниципального недвижимого и движимого имущества</w:t>
      </w:r>
      <w:r w:rsidR="00FE6753">
        <w:rPr>
          <w:iCs/>
          <w:sz w:val="28"/>
          <w:szCs w:val="28"/>
        </w:rPr>
        <w:t xml:space="preserve"> либо</w:t>
      </w:r>
      <w:r>
        <w:rPr>
          <w:iCs/>
          <w:sz w:val="28"/>
          <w:szCs w:val="28"/>
        </w:rPr>
        <w:t xml:space="preserve"> отказ в согласовании</w:t>
      </w:r>
      <w:r w:rsidR="005805AB" w:rsidRPr="005805AB">
        <w:rPr>
          <w:iCs/>
          <w:sz w:val="28"/>
          <w:szCs w:val="28"/>
        </w:rPr>
        <w:t xml:space="preserve"> </w:t>
      </w:r>
      <w:r w:rsidR="005805AB">
        <w:rPr>
          <w:iCs/>
          <w:sz w:val="28"/>
          <w:szCs w:val="28"/>
        </w:rPr>
        <w:t>продажи</w:t>
      </w:r>
      <w:r w:rsidR="005805AB" w:rsidRPr="005805AB">
        <w:rPr>
          <w:iCs/>
          <w:sz w:val="28"/>
          <w:szCs w:val="28"/>
        </w:rPr>
        <w:t xml:space="preserve"> муниципального недвижимого и движимого имущества</w:t>
      </w:r>
      <w:r>
        <w:rPr>
          <w:iCs/>
          <w:sz w:val="28"/>
          <w:szCs w:val="28"/>
        </w:rPr>
        <w:t xml:space="preserve"> </w:t>
      </w:r>
      <w:r w:rsidR="00FE6753">
        <w:rPr>
          <w:iCs/>
          <w:sz w:val="28"/>
          <w:szCs w:val="28"/>
        </w:rPr>
        <w:t>оформляется</w:t>
      </w:r>
      <w:r>
        <w:rPr>
          <w:iCs/>
          <w:sz w:val="28"/>
          <w:szCs w:val="28"/>
        </w:rPr>
        <w:t xml:space="preserve"> департаментом в течение 30</w:t>
      </w:r>
      <w:r w:rsidRPr="00983BBE">
        <w:rPr>
          <w:sz w:val="28"/>
          <w:szCs w:val="28"/>
        </w:rPr>
        <w:t xml:space="preserve"> </w:t>
      </w:r>
      <w:r w:rsidRPr="00C6574A">
        <w:rPr>
          <w:sz w:val="28"/>
          <w:szCs w:val="28"/>
        </w:rPr>
        <w:t>дней со дня регистрации письменного обращения</w:t>
      </w:r>
      <w:r>
        <w:rPr>
          <w:sz w:val="28"/>
          <w:szCs w:val="28"/>
        </w:rPr>
        <w:t xml:space="preserve"> </w:t>
      </w:r>
      <w:r w:rsidR="005805AB">
        <w:rPr>
          <w:sz w:val="28"/>
          <w:szCs w:val="28"/>
        </w:rPr>
        <w:t>муниципального унитарного</w:t>
      </w:r>
      <w:r w:rsidRPr="00983BBE">
        <w:rPr>
          <w:sz w:val="28"/>
          <w:szCs w:val="28"/>
        </w:rPr>
        <w:t xml:space="preserve"> предприяти</w:t>
      </w:r>
      <w:r w:rsidR="005805AB">
        <w:rPr>
          <w:sz w:val="28"/>
          <w:szCs w:val="28"/>
        </w:rPr>
        <w:t>я или муниципального</w:t>
      </w:r>
      <w:r w:rsidRPr="00983BBE">
        <w:rPr>
          <w:sz w:val="28"/>
          <w:szCs w:val="28"/>
        </w:rPr>
        <w:t xml:space="preserve"> </w:t>
      </w:r>
      <w:r w:rsidR="005805A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 таком согласовании.</w:t>
      </w:r>
      <w:r w:rsidR="005805AB">
        <w:rPr>
          <w:sz w:val="28"/>
          <w:szCs w:val="28"/>
        </w:rPr>
        <w:t>».</w:t>
      </w:r>
    </w:p>
    <w:p w:rsidR="00E56B9A" w:rsidRPr="00E56B9A" w:rsidRDefault="005805AB" w:rsidP="00E56B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6B9A">
        <w:rPr>
          <w:sz w:val="28"/>
          <w:szCs w:val="28"/>
        </w:rPr>
        <w:t>Пункт 2.4</w:t>
      </w:r>
      <w:r w:rsidR="00E56B9A" w:rsidRPr="00E56B9A">
        <w:rPr>
          <w:iCs/>
          <w:sz w:val="28"/>
          <w:szCs w:val="28"/>
        </w:rPr>
        <w:t xml:space="preserve"> дополнить абзацем следующего содержания:</w:t>
      </w:r>
    </w:p>
    <w:p w:rsidR="00E56B9A" w:rsidRPr="00E56B9A" w:rsidRDefault="00E56B9A" w:rsidP="00E56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B9A">
        <w:rPr>
          <w:iCs/>
          <w:sz w:val="28"/>
          <w:szCs w:val="28"/>
        </w:rPr>
        <w:t>«</w:t>
      </w:r>
      <w:r w:rsidR="00F641A2">
        <w:rPr>
          <w:iCs/>
          <w:sz w:val="28"/>
          <w:szCs w:val="28"/>
        </w:rPr>
        <w:t>С</w:t>
      </w:r>
      <w:r w:rsidRPr="00E56B9A">
        <w:rPr>
          <w:iCs/>
          <w:sz w:val="28"/>
          <w:szCs w:val="28"/>
        </w:rPr>
        <w:t>огласи</w:t>
      </w:r>
      <w:r w:rsidR="00F641A2">
        <w:rPr>
          <w:iCs/>
          <w:sz w:val="28"/>
          <w:szCs w:val="28"/>
        </w:rPr>
        <w:t>е</w:t>
      </w:r>
      <w:r w:rsidRPr="00E56B9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мену</w:t>
      </w:r>
      <w:r w:rsidRPr="00E56B9A">
        <w:rPr>
          <w:iCs/>
          <w:sz w:val="28"/>
          <w:szCs w:val="28"/>
        </w:rPr>
        <w:t xml:space="preserve"> муниципального имущества либо </w:t>
      </w:r>
      <w:r w:rsidR="00F641A2">
        <w:rPr>
          <w:iCs/>
          <w:sz w:val="28"/>
          <w:szCs w:val="28"/>
        </w:rPr>
        <w:t>отказ</w:t>
      </w:r>
      <w:r w:rsidRPr="00E56B9A">
        <w:rPr>
          <w:iCs/>
          <w:sz w:val="28"/>
          <w:szCs w:val="28"/>
        </w:rPr>
        <w:t xml:space="preserve"> в согласовании </w:t>
      </w:r>
      <w:r>
        <w:rPr>
          <w:iCs/>
          <w:sz w:val="28"/>
          <w:szCs w:val="28"/>
        </w:rPr>
        <w:t>мены</w:t>
      </w:r>
      <w:r w:rsidRPr="00E56B9A">
        <w:rPr>
          <w:iCs/>
          <w:sz w:val="28"/>
          <w:szCs w:val="28"/>
        </w:rPr>
        <w:t xml:space="preserve"> муниципального имущества </w:t>
      </w:r>
      <w:r w:rsidR="00F641A2">
        <w:rPr>
          <w:iCs/>
          <w:sz w:val="28"/>
          <w:szCs w:val="28"/>
        </w:rPr>
        <w:t>оформляется</w:t>
      </w:r>
      <w:r w:rsidRPr="00E56B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мэрией</w:t>
      </w:r>
      <w:r w:rsidRPr="00E56B9A">
        <w:rPr>
          <w:iCs/>
          <w:sz w:val="28"/>
          <w:szCs w:val="28"/>
        </w:rPr>
        <w:t xml:space="preserve"> в течение 30</w:t>
      </w:r>
      <w:r w:rsidRPr="00E56B9A">
        <w:rPr>
          <w:sz w:val="28"/>
          <w:szCs w:val="28"/>
        </w:rPr>
        <w:t xml:space="preserve"> дней со дня регистрации письменного обращения муниципального унитарного предприятия или муниципального учреждения о таком согласовании</w:t>
      </w:r>
      <w:proofErr w:type="gramStart"/>
      <w:r w:rsidRPr="00E56B9A">
        <w:rPr>
          <w:sz w:val="28"/>
          <w:szCs w:val="28"/>
        </w:rPr>
        <w:t>.».</w:t>
      </w:r>
      <w:proofErr w:type="gramEnd"/>
    </w:p>
    <w:p w:rsidR="00E56B9A" w:rsidRPr="00E56B9A" w:rsidRDefault="00E56B9A" w:rsidP="00E56B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 Пункт 2.5 дополнить абзацем</w:t>
      </w:r>
      <w:r w:rsidRPr="00E56B9A">
        <w:rPr>
          <w:iCs/>
          <w:sz w:val="28"/>
          <w:szCs w:val="28"/>
        </w:rPr>
        <w:t xml:space="preserve"> следующего содержания:</w:t>
      </w:r>
    </w:p>
    <w:p w:rsidR="00E56B9A" w:rsidRPr="00E56B9A" w:rsidRDefault="00E56B9A" w:rsidP="00E56B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56B9A">
        <w:rPr>
          <w:iCs/>
          <w:sz w:val="28"/>
          <w:szCs w:val="28"/>
        </w:rPr>
        <w:t>«</w:t>
      </w:r>
      <w:r w:rsidR="00F641A2">
        <w:rPr>
          <w:iCs/>
          <w:sz w:val="28"/>
          <w:szCs w:val="28"/>
        </w:rPr>
        <w:t>Согласие</w:t>
      </w:r>
      <w:r w:rsidRPr="00E56B9A">
        <w:rPr>
          <w:iCs/>
          <w:sz w:val="28"/>
          <w:szCs w:val="28"/>
        </w:rPr>
        <w:t xml:space="preserve"> на внесение муниципального имущества в качестве вклада в уставный (складочный) капитал хозяйственного общества или товарищества</w:t>
      </w:r>
      <w:r>
        <w:rPr>
          <w:iCs/>
          <w:sz w:val="28"/>
          <w:szCs w:val="28"/>
        </w:rPr>
        <w:t xml:space="preserve"> </w:t>
      </w:r>
      <w:r w:rsidR="00F641A2">
        <w:rPr>
          <w:iCs/>
          <w:sz w:val="28"/>
          <w:szCs w:val="28"/>
        </w:rPr>
        <w:t>либо отказ</w:t>
      </w:r>
      <w:r w:rsidRPr="00E56B9A">
        <w:rPr>
          <w:iCs/>
          <w:sz w:val="28"/>
          <w:szCs w:val="28"/>
        </w:rPr>
        <w:t xml:space="preserve"> </w:t>
      </w:r>
      <w:r w:rsidR="002E3E03">
        <w:rPr>
          <w:iCs/>
          <w:sz w:val="28"/>
          <w:szCs w:val="28"/>
        </w:rPr>
        <w:t xml:space="preserve">в согласовании </w:t>
      </w:r>
      <w:r w:rsidRPr="00E56B9A">
        <w:rPr>
          <w:iCs/>
          <w:sz w:val="28"/>
          <w:szCs w:val="28"/>
        </w:rPr>
        <w:t>внесения муниципального имущества в качестве вклада в уставный (складочный) капитал хозяйственного общества или товарищества</w:t>
      </w:r>
      <w:r>
        <w:rPr>
          <w:iCs/>
          <w:sz w:val="28"/>
          <w:szCs w:val="28"/>
        </w:rPr>
        <w:t xml:space="preserve"> </w:t>
      </w:r>
      <w:r w:rsidR="00F641A2">
        <w:rPr>
          <w:iCs/>
          <w:sz w:val="28"/>
          <w:szCs w:val="28"/>
        </w:rPr>
        <w:t>оформляется</w:t>
      </w:r>
      <w:r w:rsidRPr="00E56B9A">
        <w:rPr>
          <w:iCs/>
          <w:sz w:val="28"/>
          <w:szCs w:val="28"/>
        </w:rPr>
        <w:t xml:space="preserve"> мэрией в течение 30</w:t>
      </w:r>
      <w:r w:rsidRPr="00E56B9A">
        <w:rPr>
          <w:sz w:val="28"/>
          <w:szCs w:val="28"/>
        </w:rPr>
        <w:t xml:space="preserve">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  <w:proofErr w:type="gramEnd"/>
    </w:p>
    <w:p w:rsidR="00CB429D" w:rsidRPr="00CB429D" w:rsidRDefault="00CB429D" w:rsidP="00CB42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1.4. Пункт 3.4 дополнить </w:t>
      </w:r>
      <w:r w:rsidRPr="00CB429D">
        <w:rPr>
          <w:iCs/>
          <w:sz w:val="28"/>
          <w:szCs w:val="28"/>
        </w:rPr>
        <w:t>абзацем следующего содержания:</w:t>
      </w:r>
    </w:p>
    <w:p w:rsidR="00CB429D" w:rsidRDefault="00CB429D" w:rsidP="00CB42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429D">
        <w:rPr>
          <w:iCs/>
          <w:sz w:val="28"/>
          <w:szCs w:val="28"/>
        </w:rPr>
        <w:t>«</w:t>
      </w:r>
      <w:r w:rsidR="00FE6753">
        <w:rPr>
          <w:iCs/>
          <w:sz w:val="28"/>
          <w:szCs w:val="28"/>
        </w:rPr>
        <w:t>Согласие</w:t>
      </w:r>
      <w:r w:rsidRPr="00CB429D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предоставление в аренду </w:t>
      </w:r>
      <w:r w:rsidRPr="00CB429D">
        <w:rPr>
          <w:iCs/>
          <w:sz w:val="28"/>
          <w:szCs w:val="28"/>
        </w:rPr>
        <w:t xml:space="preserve">муниципального имущества либо отказ в согласовании </w:t>
      </w:r>
      <w:r>
        <w:rPr>
          <w:iCs/>
          <w:sz w:val="28"/>
          <w:szCs w:val="28"/>
        </w:rPr>
        <w:t xml:space="preserve">предоставления в аренду </w:t>
      </w:r>
      <w:r w:rsidRPr="00CB429D">
        <w:rPr>
          <w:iCs/>
          <w:sz w:val="28"/>
          <w:szCs w:val="28"/>
        </w:rPr>
        <w:t xml:space="preserve">муниципального имущества </w:t>
      </w:r>
      <w:r w:rsidR="00FE6753">
        <w:rPr>
          <w:iCs/>
          <w:sz w:val="28"/>
          <w:szCs w:val="28"/>
        </w:rPr>
        <w:t>оформляется</w:t>
      </w:r>
      <w:r w:rsidRPr="00CB429D">
        <w:rPr>
          <w:iCs/>
          <w:sz w:val="28"/>
          <w:szCs w:val="28"/>
        </w:rPr>
        <w:t xml:space="preserve"> департаментом в течение 30 дней со дня регистрации письменного </w:t>
      </w:r>
      <w:r w:rsidRPr="00CB429D">
        <w:rPr>
          <w:iCs/>
          <w:sz w:val="28"/>
          <w:szCs w:val="28"/>
        </w:rPr>
        <w:lastRenderedPageBreak/>
        <w:t>обращения муниципального унитарного предприятия или муниципального учреждения о таком согласовании.».</w:t>
      </w:r>
    </w:p>
    <w:p w:rsidR="00CB429D" w:rsidRPr="00CB429D" w:rsidRDefault="00CB429D" w:rsidP="00CB42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 w:rsidR="0042687F">
        <w:rPr>
          <w:iCs/>
          <w:sz w:val="28"/>
          <w:szCs w:val="28"/>
        </w:rPr>
        <w:t>Пункт 4</w:t>
      </w:r>
      <w:r w:rsidRPr="00CB429D">
        <w:rPr>
          <w:iCs/>
          <w:sz w:val="28"/>
          <w:szCs w:val="28"/>
        </w:rPr>
        <w:t>.4 дополнить абзацем следующего содержания:</w:t>
      </w:r>
    </w:p>
    <w:p w:rsidR="00CB429D" w:rsidRDefault="00CB429D" w:rsidP="00CB42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429D">
        <w:rPr>
          <w:iCs/>
          <w:sz w:val="28"/>
          <w:szCs w:val="28"/>
        </w:rPr>
        <w:t>«</w:t>
      </w:r>
      <w:r w:rsidR="00FE6753">
        <w:rPr>
          <w:iCs/>
          <w:sz w:val="28"/>
          <w:szCs w:val="28"/>
        </w:rPr>
        <w:t>С</w:t>
      </w:r>
      <w:r w:rsidRPr="00CB429D">
        <w:rPr>
          <w:iCs/>
          <w:sz w:val="28"/>
          <w:szCs w:val="28"/>
        </w:rPr>
        <w:t>огласи</w:t>
      </w:r>
      <w:r w:rsidR="00FE6753">
        <w:rPr>
          <w:iCs/>
          <w:sz w:val="28"/>
          <w:szCs w:val="28"/>
        </w:rPr>
        <w:t>е</w:t>
      </w:r>
      <w:r w:rsidRPr="00CB429D">
        <w:rPr>
          <w:iCs/>
          <w:sz w:val="28"/>
          <w:szCs w:val="28"/>
        </w:rPr>
        <w:t xml:space="preserve"> на предоставление в </w:t>
      </w:r>
      <w:r w:rsidR="0042687F">
        <w:rPr>
          <w:iCs/>
          <w:sz w:val="28"/>
          <w:szCs w:val="28"/>
        </w:rPr>
        <w:t>безвозмездное пользование</w:t>
      </w:r>
      <w:r w:rsidRPr="00CB429D">
        <w:rPr>
          <w:iCs/>
          <w:sz w:val="28"/>
          <w:szCs w:val="28"/>
        </w:rPr>
        <w:t xml:space="preserve"> м</w:t>
      </w:r>
      <w:r w:rsidR="00FE6753">
        <w:rPr>
          <w:iCs/>
          <w:sz w:val="28"/>
          <w:szCs w:val="28"/>
        </w:rPr>
        <w:t xml:space="preserve">униципального имущества либо </w:t>
      </w:r>
      <w:r w:rsidRPr="00CB429D">
        <w:rPr>
          <w:iCs/>
          <w:sz w:val="28"/>
          <w:szCs w:val="28"/>
        </w:rPr>
        <w:t xml:space="preserve">отказ в согласовании предоставления в </w:t>
      </w:r>
      <w:r w:rsidR="0042687F">
        <w:rPr>
          <w:iCs/>
          <w:sz w:val="28"/>
          <w:szCs w:val="28"/>
        </w:rPr>
        <w:t xml:space="preserve">безвозмездное пользование </w:t>
      </w:r>
      <w:r w:rsidRPr="00CB429D">
        <w:rPr>
          <w:iCs/>
          <w:sz w:val="28"/>
          <w:szCs w:val="28"/>
        </w:rPr>
        <w:t xml:space="preserve">муниципального имущества </w:t>
      </w:r>
      <w:r w:rsidR="00FE6753">
        <w:rPr>
          <w:iCs/>
          <w:sz w:val="28"/>
          <w:szCs w:val="28"/>
        </w:rPr>
        <w:t>оформляется</w:t>
      </w:r>
      <w:r w:rsidRPr="00CB429D">
        <w:rPr>
          <w:iCs/>
          <w:sz w:val="28"/>
          <w:szCs w:val="28"/>
        </w:rPr>
        <w:t xml:space="preserve"> департаментом в течение 30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</w:p>
    <w:p w:rsidR="0042687F" w:rsidRPr="0042687F" w:rsidRDefault="0042687F" w:rsidP="0042687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1.6. Пункт 5.1</w:t>
      </w:r>
      <w:r w:rsidRPr="0042687F">
        <w:rPr>
          <w:iCs/>
          <w:sz w:val="28"/>
          <w:szCs w:val="28"/>
        </w:rPr>
        <w:t xml:space="preserve"> дополнить абзацем следующего содержания:</w:t>
      </w:r>
    </w:p>
    <w:p w:rsidR="0042687F" w:rsidRDefault="00FE6753" w:rsidP="0042687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«Согласие</w:t>
      </w:r>
      <w:r w:rsidR="0042687F" w:rsidRPr="0042687F">
        <w:rPr>
          <w:iCs/>
          <w:sz w:val="28"/>
          <w:szCs w:val="28"/>
        </w:rPr>
        <w:t xml:space="preserve"> на </w:t>
      </w:r>
      <w:r w:rsidR="0042687F">
        <w:rPr>
          <w:iCs/>
          <w:sz w:val="28"/>
          <w:szCs w:val="28"/>
        </w:rPr>
        <w:t xml:space="preserve">передачу в залог недвижимого </w:t>
      </w:r>
      <w:r w:rsidR="0042687F" w:rsidRPr="0042687F">
        <w:rPr>
          <w:iCs/>
          <w:sz w:val="28"/>
          <w:szCs w:val="28"/>
        </w:rPr>
        <w:t xml:space="preserve">имущества либо </w:t>
      </w:r>
      <w:r>
        <w:rPr>
          <w:iCs/>
          <w:sz w:val="28"/>
          <w:szCs w:val="28"/>
        </w:rPr>
        <w:t>отказ</w:t>
      </w:r>
      <w:r w:rsidR="0042687F" w:rsidRPr="0042687F">
        <w:rPr>
          <w:iCs/>
          <w:sz w:val="28"/>
          <w:szCs w:val="28"/>
        </w:rPr>
        <w:t xml:space="preserve"> в согласовании </w:t>
      </w:r>
      <w:r w:rsidR="0042687F">
        <w:rPr>
          <w:iCs/>
          <w:sz w:val="28"/>
          <w:szCs w:val="28"/>
        </w:rPr>
        <w:t>передачи в залог недвижимого имущества</w:t>
      </w:r>
      <w:r w:rsidR="0042687F" w:rsidRPr="0042687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оформляется</w:t>
      </w:r>
      <w:r w:rsidR="0042687F" w:rsidRPr="0042687F">
        <w:rPr>
          <w:iCs/>
          <w:sz w:val="28"/>
          <w:szCs w:val="28"/>
        </w:rPr>
        <w:t xml:space="preserve"> департаментом в течение 30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</w:p>
    <w:p w:rsidR="0042687F" w:rsidRPr="0042687F" w:rsidRDefault="0042687F" w:rsidP="0042687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1.7. </w:t>
      </w:r>
      <w:r w:rsidRPr="0042687F">
        <w:rPr>
          <w:iCs/>
          <w:sz w:val="28"/>
          <w:szCs w:val="28"/>
        </w:rPr>
        <w:t xml:space="preserve">Пункт </w:t>
      </w:r>
      <w:r>
        <w:rPr>
          <w:iCs/>
          <w:sz w:val="28"/>
          <w:szCs w:val="28"/>
        </w:rPr>
        <w:t>6</w:t>
      </w:r>
      <w:r w:rsidRPr="0042687F">
        <w:rPr>
          <w:iCs/>
          <w:sz w:val="28"/>
          <w:szCs w:val="28"/>
        </w:rPr>
        <w:t>.1 дополнить абзацем следующего содержания:</w:t>
      </w:r>
    </w:p>
    <w:p w:rsidR="0042687F" w:rsidRPr="0042687F" w:rsidRDefault="0042687F" w:rsidP="0042687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687F">
        <w:rPr>
          <w:iCs/>
          <w:sz w:val="28"/>
          <w:szCs w:val="28"/>
        </w:rPr>
        <w:t>«</w:t>
      </w:r>
      <w:r w:rsidR="00F641A2">
        <w:rPr>
          <w:iCs/>
          <w:sz w:val="28"/>
          <w:szCs w:val="28"/>
        </w:rPr>
        <w:t>Согласие</w:t>
      </w:r>
      <w:r w:rsidRPr="0042687F">
        <w:rPr>
          <w:iCs/>
          <w:sz w:val="28"/>
          <w:szCs w:val="28"/>
        </w:rPr>
        <w:t xml:space="preserve"> на внесение недвижимого имущества в качестве вклада по договору простого товарищества</w:t>
      </w:r>
      <w:r>
        <w:rPr>
          <w:iCs/>
          <w:sz w:val="28"/>
          <w:szCs w:val="28"/>
        </w:rPr>
        <w:t xml:space="preserve"> </w:t>
      </w:r>
      <w:r w:rsidRPr="0042687F">
        <w:rPr>
          <w:iCs/>
          <w:sz w:val="28"/>
          <w:szCs w:val="28"/>
        </w:rPr>
        <w:t>либо отказ на внесение недвижимого имущества в качестве вклада по</w:t>
      </w:r>
      <w:r>
        <w:rPr>
          <w:iCs/>
          <w:sz w:val="28"/>
          <w:szCs w:val="28"/>
        </w:rPr>
        <w:t xml:space="preserve"> договору простого товарищества </w:t>
      </w:r>
      <w:r w:rsidR="00F641A2">
        <w:rPr>
          <w:iCs/>
          <w:sz w:val="28"/>
          <w:szCs w:val="28"/>
        </w:rPr>
        <w:t>оформляется</w:t>
      </w:r>
      <w:r w:rsidRPr="0042687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мэрией</w:t>
      </w:r>
      <w:r w:rsidRPr="0042687F">
        <w:rPr>
          <w:iCs/>
          <w:sz w:val="28"/>
          <w:szCs w:val="28"/>
        </w:rPr>
        <w:t xml:space="preserve"> в течение 30 дней со дня регистрации письменного обращения муниципального унитарного предприятия или муниципального учреждения о таком согласовании</w:t>
      </w:r>
      <w:proofErr w:type="gramStart"/>
      <w:r w:rsidRPr="0042687F">
        <w:rPr>
          <w:iCs/>
          <w:sz w:val="28"/>
          <w:szCs w:val="28"/>
        </w:rPr>
        <w:t>.».</w:t>
      </w:r>
      <w:proofErr w:type="gramEnd"/>
    </w:p>
    <w:p w:rsidR="004A3824" w:rsidRPr="004A3824" w:rsidRDefault="0042687F" w:rsidP="004A382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</w:t>
      </w:r>
      <w:r w:rsidR="004A3824">
        <w:rPr>
          <w:sz w:val="28"/>
          <w:szCs w:val="28"/>
        </w:rPr>
        <w:t xml:space="preserve"> </w:t>
      </w:r>
      <w:r w:rsidR="004A3824" w:rsidRPr="004A3824">
        <w:rPr>
          <w:iCs/>
          <w:sz w:val="28"/>
          <w:szCs w:val="28"/>
        </w:rPr>
        <w:t xml:space="preserve">Пункт </w:t>
      </w:r>
      <w:r w:rsidR="004A3824">
        <w:rPr>
          <w:iCs/>
          <w:sz w:val="28"/>
          <w:szCs w:val="28"/>
        </w:rPr>
        <w:t>6</w:t>
      </w:r>
      <w:r w:rsidR="004A3824" w:rsidRPr="004A3824">
        <w:rPr>
          <w:iCs/>
          <w:sz w:val="28"/>
          <w:szCs w:val="28"/>
        </w:rPr>
        <w:t>.</w:t>
      </w:r>
      <w:r w:rsidR="004A3824">
        <w:rPr>
          <w:iCs/>
          <w:sz w:val="28"/>
          <w:szCs w:val="28"/>
        </w:rPr>
        <w:t>2</w:t>
      </w:r>
      <w:r w:rsidR="004A3824" w:rsidRPr="004A3824">
        <w:rPr>
          <w:iCs/>
          <w:sz w:val="28"/>
          <w:szCs w:val="28"/>
        </w:rPr>
        <w:t xml:space="preserve"> дополнить абзацем следующего содержания:</w:t>
      </w:r>
    </w:p>
    <w:p w:rsidR="004A3824" w:rsidRPr="004A3824" w:rsidRDefault="00FE6753" w:rsidP="004A382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«Согласие</w:t>
      </w:r>
      <w:r w:rsidR="004A3824" w:rsidRPr="004A3824">
        <w:rPr>
          <w:iCs/>
          <w:sz w:val="28"/>
          <w:szCs w:val="28"/>
        </w:rPr>
        <w:t xml:space="preserve"> на внесение в качестве вклада по договору простого товарищества движимого имущества, особо ценного движимого имущества</w:t>
      </w:r>
      <w:r w:rsidR="004A38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либо </w:t>
      </w:r>
      <w:r w:rsidR="004A3824" w:rsidRPr="004A3824">
        <w:rPr>
          <w:iCs/>
          <w:sz w:val="28"/>
          <w:szCs w:val="28"/>
        </w:rPr>
        <w:t>отказ в согласовании внесения в качестве вклада по договору простого товарищества движимого имущества, особо ценного движимого имущества</w:t>
      </w:r>
      <w:r w:rsidR="004A38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оформляется</w:t>
      </w:r>
      <w:r w:rsidR="004A3824" w:rsidRPr="004A3824">
        <w:rPr>
          <w:iCs/>
          <w:sz w:val="28"/>
          <w:szCs w:val="28"/>
        </w:rPr>
        <w:t xml:space="preserve"> департаментом в течение 30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</w:p>
    <w:p w:rsidR="00CA5C96" w:rsidRDefault="004A3824" w:rsidP="004A382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1.9.</w:t>
      </w:r>
      <w:r w:rsidR="00CA5C96">
        <w:rPr>
          <w:iCs/>
          <w:sz w:val="28"/>
          <w:szCs w:val="28"/>
        </w:rPr>
        <w:t xml:space="preserve"> Пункт 7.2 изложить в следующей редакции:</w:t>
      </w:r>
    </w:p>
    <w:p w:rsidR="008F7F70" w:rsidRPr="008F7F70" w:rsidRDefault="00CA5C96" w:rsidP="008F7F7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«7</w:t>
      </w:r>
      <w:r w:rsidR="008F7F70">
        <w:rPr>
          <w:iCs/>
          <w:sz w:val="28"/>
          <w:szCs w:val="28"/>
        </w:rPr>
        <w:t>.2. </w:t>
      </w:r>
      <w:r w:rsidR="008F7F70" w:rsidRPr="008F7F70">
        <w:rPr>
          <w:iCs/>
          <w:sz w:val="28"/>
          <w:szCs w:val="28"/>
        </w:rPr>
        <w:t>Объектами концессионного соглашения являются</w:t>
      </w:r>
      <w:r w:rsidR="008F7F70">
        <w:rPr>
          <w:iCs/>
          <w:sz w:val="28"/>
          <w:szCs w:val="28"/>
        </w:rPr>
        <w:t xml:space="preserve"> объекты, предусмотренные законодательством Российской Федерации о концессионных соглашениях.».</w:t>
      </w:r>
    </w:p>
    <w:p w:rsidR="007C1B32" w:rsidRDefault="008F7F70" w:rsidP="007C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1.10. </w:t>
      </w:r>
      <w:r w:rsidR="007C1B32">
        <w:rPr>
          <w:sz w:val="28"/>
          <w:szCs w:val="28"/>
        </w:rPr>
        <w:t xml:space="preserve">Наименование раздела 8 </w:t>
      </w:r>
      <w:r w:rsidR="007C1B32" w:rsidRPr="00C6574A">
        <w:rPr>
          <w:sz w:val="28"/>
          <w:szCs w:val="28"/>
        </w:rPr>
        <w:t>изложить в следующей редакции:</w:t>
      </w:r>
    </w:p>
    <w:p w:rsidR="007C1B32" w:rsidRDefault="004168A1" w:rsidP="007C1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 </w:t>
      </w:r>
      <w:r w:rsidR="007C1B32">
        <w:rPr>
          <w:sz w:val="28"/>
          <w:szCs w:val="28"/>
        </w:rPr>
        <w:t>П</w:t>
      </w:r>
      <w:r w:rsidR="007C1B32" w:rsidRPr="00BF5387">
        <w:rPr>
          <w:sz w:val="28"/>
          <w:szCs w:val="28"/>
        </w:rPr>
        <w:t>ривлечени</w:t>
      </w:r>
      <w:r w:rsidR="007C1B32">
        <w:rPr>
          <w:sz w:val="28"/>
          <w:szCs w:val="28"/>
        </w:rPr>
        <w:t>е</w:t>
      </w:r>
      <w:r w:rsidR="007C1B32" w:rsidRPr="00BF5387">
        <w:rPr>
          <w:sz w:val="28"/>
          <w:szCs w:val="28"/>
        </w:rPr>
        <w:t xml:space="preserve"> инвестиций в отношении муниципального имущества,</w:t>
      </w:r>
      <w:r w:rsidR="007C1B32">
        <w:rPr>
          <w:sz w:val="28"/>
          <w:szCs w:val="28"/>
        </w:rPr>
        <w:t xml:space="preserve"> находящегося в хозяйственном ведении или оперативном управлении муниципальных унитарных предприятий или муниципальных учреждений».</w:t>
      </w:r>
    </w:p>
    <w:p w:rsidR="00CC7C0B" w:rsidRDefault="004168A1" w:rsidP="00416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1.11. </w:t>
      </w:r>
      <w:r w:rsidR="00CC7C0B">
        <w:rPr>
          <w:sz w:val="28"/>
          <w:szCs w:val="28"/>
        </w:rPr>
        <w:t>П</w:t>
      </w:r>
      <w:r w:rsidR="00D96EE2" w:rsidRPr="00C6574A">
        <w:rPr>
          <w:sz w:val="28"/>
          <w:szCs w:val="28"/>
        </w:rPr>
        <w:t>ункт 8.</w:t>
      </w:r>
      <w:r w:rsidR="001A764B" w:rsidRPr="00EE34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C7C0B">
        <w:rPr>
          <w:sz w:val="28"/>
          <w:szCs w:val="28"/>
        </w:rPr>
        <w:t>изложить в следующей редакции:</w:t>
      </w:r>
    </w:p>
    <w:p w:rsidR="0085612C" w:rsidRPr="0085612C" w:rsidRDefault="00CC7C0B" w:rsidP="00856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CC7C0B">
        <w:rPr>
          <w:sz w:val="28"/>
          <w:szCs w:val="28"/>
        </w:rPr>
        <w:t>Сделки по привлечению инвестиций в отношении муниципального имущества, находящегося в хозяйственном ведении или оперативном управлении муниципальных унитарных предприятий или муниципальных учреждений</w:t>
      </w:r>
      <w:r w:rsidR="00841A47">
        <w:rPr>
          <w:sz w:val="28"/>
          <w:szCs w:val="28"/>
        </w:rPr>
        <w:t>, в том числе создаваемого для их нужд</w:t>
      </w:r>
      <w:r w:rsidRPr="00CC7C0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 – </w:t>
      </w:r>
      <w:r w:rsidRPr="00CC7C0B">
        <w:rPr>
          <w:sz w:val="28"/>
          <w:szCs w:val="28"/>
        </w:rPr>
        <w:t xml:space="preserve">объекты </w:t>
      </w:r>
      <w:r w:rsidR="009B1CC7">
        <w:rPr>
          <w:sz w:val="28"/>
          <w:szCs w:val="28"/>
        </w:rPr>
        <w:t>инвестиций</w:t>
      </w:r>
      <w:r w:rsidRPr="00CC7C0B">
        <w:rPr>
          <w:sz w:val="28"/>
          <w:szCs w:val="28"/>
        </w:rPr>
        <w:t xml:space="preserve">), заключаются в соответствии с законодательством </w:t>
      </w:r>
      <w:r>
        <w:rPr>
          <w:sz w:val="28"/>
          <w:szCs w:val="28"/>
        </w:rPr>
        <w:t>с согласия мэрии</w:t>
      </w:r>
      <w:r w:rsidRPr="00CC7C0B">
        <w:rPr>
          <w:sz w:val="28"/>
          <w:szCs w:val="28"/>
        </w:rPr>
        <w:t>.</w:t>
      </w:r>
      <w:r w:rsidR="0085612C">
        <w:rPr>
          <w:sz w:val="28"/>
          <w:szCs w:val="28"/>
        </w:rPr>
        <w:t xml:space="preserve"> </w:t>
      </w:r>
      <w:r w:rsidR="0085612C" w:rsidRPr="0085612C">
        <w:rPr>
          <w:sz w:val="28"/>
          <w:szCs w:val="28"/>
        </w:rPr>
        <w:t>Согласие мэрии на заключение сделки по привлечению инвестиций в отношении объектов инвестиций оформляется правовым актом мэрии.</w:t>
      </w:r>
    </w:p>
    <w:p w:rsidR="00D96EE2" w:rsidRDefault="0085612C" w:rsidP="00E91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12C">
        <w:rPr>
          <w:sz w:val="28"/>
          <w:szCs w:val="28"/>
        </w:rPr>
        <w:t xml:space="preserve">Отказ мэрии в согласовании заключения сделки по привлечению инвестиций в отношении объектов инвестиций </w:t>
      </w:r>
      <w:r w:rsidR="00E91D3A">
        <w:rPr>
          <w:sz w:val="28"/>
          <w:szCs w:val="28"/>
        </w:rPr>
        <w:t>должен быть мотивирован</w:t>
      </w:r>
      <w:proofErr w:type="gramStart"/>
      <w:r w:rsidR="00E91D3A">
        <w:rPr>
          <w:sz w:val="28"/>
          <w:szCs w:val="28"/>
        </w:rPr>
        <w:t>.»</w:t>
      </w:r>
      <w:r w:rsidR="001073EC">
        <w:rPr>
          <w:sz w:val="28"/>
          <w:szCs w:val="28"/>
        </w:rPr>
        <w:t>.</w:t>
      </w:r>
      <w:proofErr w:type="gramEnd"/>
    </w:p>
    <w:p w:rsidR="001073EC" w:rsidRDefault="00BC0534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77B3F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="005F77D6">
        <w:rPr>
          <w:sz w:val="28"/>
          <w:szCs w:val="28"/>
        </w:rPr>
        <w:t>В пункт</w:t>
      </w:r>
      <w:r w:rsidR="00777B3F">
        <w:rPr>
          <w:sz w:val="28"/>
          <w:szCs w:val="28"/>
        </w:rPr>
        <w:t>ах</w:t>
      </w:r>
      <w:r w:rsidR="005F77D6">
        <w:rPr>
          <w:sz w:val="28"/>
          <w:szCs w:val="28"/>
        </w:rPr>
        <w:t xml:space="preserve"> 8.2</w:t>
      </w:r>
      <w:r w:rsidR="00777B3F">
        <w:rPr>
          <w:sz w:val="28"/>
          <w:szCs w:val="28"/>
        </w:rPr>
        <w:t>, 8.3</w:t>
      </w:r>
      <w:r w:rsidR="008B1CD9">
        <w:rPr>
          <w:sz w:val="28"/>
          <w:szCs w:val="28"/>
        </w:rPr>
        <w:t xml:space="preserve"> </w:t>
      </w:r>
      <w:r w:rsidR="00B04129">
        <w:rPr>
          <w:sz w:val="28"/>
          <w:szCs w:val="28"/>
        </w:rPr>
        <w:t>слов</w:t>
      </w:r>
      <w:r w:rsidR="009B1CC7">
        <w:rPr>
          <w:sz w:val="28"/>
          <w:szCs w:val="28"/>
        </w:rPr>
        <w:t>а</w:t>
      </w:r>
      <w:r w:rsidR="00B04129">
        <w:rPr>
          <w:sz w:val="28"/>
          <w:szCs w:val="28"/>
        </w:rPr>
        <w:t xml:space="preserve"> </w:t>
      </w:r>
      <w:r w:rsidR="002A17F3">
        <w:rPr>
          <w:sz w:val="28"/>
          <w:szCs w:val="28"/>
        </w:rPr>
        <w:t>«недвижимого</w:t>
      </w:r>
      <w:r w:rsidR="009B1CC7">
        <w:rPr>
          <w:sz w:val="28"/>
          <w:szCs w:val="28"/>
        </w:rPr>
        <w:t xml:space="preserve"> имущества</w:t>
      </w:r>
      <w:r w:rsidR="002A17F3">
        <w:rPr>
          <w:sz w:val="28"/>
          <w:szCs w:val="28"/>
        </w:rPr>
        <w:t>» заменить слов</w:t>
      </w:r>
      <w:r w:rsidR="00777B3F">
        <w:rPr>
          <w:sz w:val="28"/>
          <w:szCs w:val="28"/>
        </w:rPr>
        <w:t>ом</w:t>
      </w:r>
      <w:r w:rsidR="002A17F3">
        <w:rPr>
          <w:sz w:val="28"/>
          <w:szCs w:val="28"/>
        </w:rPr>
        <w:t xml:space="preserve"> «</w:t>
      </w:r>
      <w:r w:rsidR="009B1CC7">
        <w:rPr>
          <w:sz w:val="28"/>
          <w:szCs w:val="28"/>
        </w:rPr>
        <w:t>инвестиций</w:t>
      </w:r>
      <w:r w:rsidR="006B0BA8">
        <w:rPr>
          <w:sz w:val="28"/>
          <w:szCs w:val="28"/>
        </w:rPr>
        <w:t>».</w:t>
      </w:r>
    </w:p>
    <w:p w:rsidR="00777B3F" w:rsidRDefault="00991140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8.6</w:t>
      </w:r>
      <w:r w:rsidR="009B1CC7">
        <w:rPr>
          <w:sz w:val="28"/>
          <w:szCs w:val="28"/>
        </w:rPr>
        <w:t>:</w:t>
      </w:r>
    </w:p>
    <w:p w:rsidR="009B1CC7" w:rsidRDefault="009B1CC7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1.13.1. В абзаце первом слова «недвижимого имущества» заменить словом «инвестиций», слово «департамент» заменить словом «мэрию».</w:t>
      </w:r>
    </w:p>
    <w:p w:rsidR="000B0B51" w:rsidRPr="000B0B51" w:rsidRDefault="000B0B51" w:rsidP="000B0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1.13.2. </w:t>
      </w:r>
      <w:r w:rsidR="009B1CC7">
        <w:rPr>
          <w:sz w:val="28"/>
          <w:szCs w:val="28"/>
        </w:rPr>
        <w:t xml:space="preserve">В абзацах втором – </w:t>
      </w:r>
      <w:r>
        <w:rPr>
          <w:sz w:val="28"/>
          <w:szCs w:val="28"/>
        </w:rPr>
        <w:t>шестом</w:t>
      </w:r>
      <w:r w:rsidR="009B1CC7">
        <w:rPr>
          <w:sz w:val="28"/>
          <w:szCs w:val="28"/>
        </w:rPr>
        <w:t xml:space="preserve"> </w:t>
      </w:r>
      <w:r w:rsidRPr="000B0B51">
        <w:rPr>
          <w:sz w:val="28"/>
          <w:szCs w:val="28"/>
        </w:rPr>
        <w:t>слова «недвижимого имущества» заменить словом «инвестиций».</w:t>
      </w:r>
    </w:p>
    <w:p w:rsidR="000B0B51" w:rsidRDefault="000B0B51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1.13.3. Абзац седьмой дополнить словами «, </w:t>
      </w:r>
      <w:r w:rsidR="004A4492">
        <w:rPr>
          <w:sz w:val="28"/>
          <w:szCs w:val="28"/>
        </w:rPr>
        <w:t xml:space="preserve">подготовленный в соответствии с </w:t>
      </w:r>
      <w:r w:rsidR="00B154FC">
        <w:rPr>
          <w:sz w:val="28"/>
          <w:szCs w:val="28"/>
        </w:rPr>
        <w:t>пункт</w:t>
      </w:r>
      <w:r w:rsidR="004A4492">
        <w:rPr>
          <w:sz w:val="28"/>
          <w:szCs w:val="28"/>
        </w:rPr>
        <w:t>ом</w:t>
      </w:r>
      <w:r>
        <w:rPr>
          <w:sz w:val="28"/>
          <w:szCs w:val="28"/>
        </w:rPr>
        <w:t xml:space="preserve"> 8.7».</w:t>
      </w:r>
    </w:p>
    <w:p w:rsidR="009B1CC7" w:rsidRDefault="00B154FC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1.13.4. </w:t>
      </w:r>
      <w:r w:rsidR="000B0B51">
        <w:rPr>
          <w:sz w:val="28"/>
          <w:szCs w:val="28"/>
        </w:rPr>
        <w:t xml:space="preserve">В абзацах </w:t>
      </w:r>
      <w:r w:rsidR="009B1CC7">
        <w:rPr>
          <w:sz w:val="28"/>
          <w:szCs w:val="28"/>
        </w:rPr>
        <w:t>восьмом –</w:t>
      </w:r>
      <w:r w:rsidR="004A0624">
        <w:rPr>
          <w:sz w:val="28"/>
          <w:szCs w:val="28"/>
        </w:rPr>
        <w:t> </w:t>
      </w:r>
      <w:r w:rsidR="009B1CC7">
        <w:rPr>
          <w:sz w:val="28"/>
          <w:szCs w:val="28"/>
        </w:rPr>
        <w:t xml:space="preserve">десятом </w:t>
      </w:r>
      <w:r w:rsidR="009B1CC7" w:rsidRPr="009B1CC7">
        <w:rPr>
          <w:sz w:val="28"/>
          <w:szCs w:val="28"/>
        </w:rPr>
        <w:t>слова «недвижимого имущества» заменить словом «инвестиций»</w:t>
      </w:r>
      <w:r w:rsidR="009B1CC7">
        <w:rPr>
          <w:sz w:val="28"/>
          <w:szCs w:val="28"/>
        </w:rPr>
        <w:t>.</w:t>
      </w:r>
    </w:p>
    <w:p w:rsidR="00141005" w:rsidRDefault="004A0624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141005">
        <w:rPr>
          <w:sz w:val="28"/>
          <w:szCs w:val="28"/>
        </w:rPr>
        <w:t xml:space="preserve"> В пункте 8.7:</w:t>
      </w:r>
    </w:p>
    <w:p w:rsidR="00777B3F" w:rsidRDefault="00141005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B154FC">
        <w:rPr>
          <w:sz w:val="28"/>
          <w:szCs w:val="28"/>
        </w:rPr>
        <w:t>1.</w:t>
      </w:r>
      <w:r w:rsidR="000B0B51">
        <w:rPr>
          <w:sz w:val="28"/>
          <w:szCs w:val="28"/>
        </w:rPr>
        <w:t xml:space="preserve"> Абзац первый </w:t>
      </w:r>
      <w:r>
        <w:rPr>
          <w:sz w:val="28"/>
          <w:szCs w:val="28"/>
        </w:rPr>
        <w:t>изложить в следующей редакции:</w:t>
      </w:r>
    </w:p>
    <w:p w:rsidR="00141005" w:rsidRDefault="00141005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«8.7. </w:t>
      </w:r>
      <w:r w:rsidR="00B154FC">
        <w:rPr>
          <w:sz w:val="28"/>
          <w:szCs w:val="28"/>
        </w:rPr>
        <w:t>Инвестиционный договор должен содержать:»</w:t>
      </w:r>
    </w:p>
    <w:p w:rsidR="004A0624" w:rsidRDefault="00B154FC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141005">
        <w:rPr>
          <w:sz w:val="28"/>
          <w:szCs w:val="28"/>
        </w:rPr>
        <w:t xml:space="preserve">.2. В абзаце третьем </w:t>
      </w:r>
      <w:r w:rsidR="00141005" w:rsidRPr="00141005">
        <w:rPr>
          <w:sz w:val="28"/>
          <w:szCs w:val="28"/>
        </w:rPr>
        <w:t>слова «недвижимого имущества» заменить словом «инвестиций»</w:t>
      </w:r>
      <w:r w:rsidR="00141005">
        <w:rPr>
          <w:sz w:val="28"/>
          <w:szCs w:val="28"/>
        </w:rPr>
        <w:t>.</w:t>
      </w:r>
    </w:p>
    <w:p w:rsidR="00573917" w:rsidRDefault="00B154FC" w:rsidP="00B15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573917" w:rsidRPr="00573917">
        <w:rPr>
          <w:sz w:val="28"/>
          <w:szCs w:val="28"/>
        </w:rPr>
        <w:t> </w:t>
      </w:r>
      <w:r w:rsidR="00573917" w:rsidRPr="00C6574A">
        <w:rPr>
          <w:sz w:val="28"/>
          <w:szCs w:val="28"/>
        </w:rPr>
        <w:t>Пункты 8.8, 8.9</w:t>
      </w:r>
      <w:r w:rsidR="00573917">
        <w:rPr>
          <w:sz w:val="28"/>
          <w:szCs w:val="28"/>
        </w:rPr>
        <w:t xml:space="preserve"> </w:t>
      </w:r>
      <w:r w:rsidR="00573917" w:rsidRPr="00C6574A">
        <w:rPr>
          <w:sz w:val="28"/>
          <w:szCs w:val="28"/>
        </w:rPr>
        <w:t>признать утратившими силу.</w:t>
      </w:r>
    </w:p>
    <w:p w:rsidR="00B154FC" w:rsidRDefault="0028360A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Пункт 8.10 изложить в следующей редакции:</w:t>
      </w:r>
    </w:p>
    <w:p w:rsidR="00B81C3E" w:rsidRDefault="0028360A" w:rsidP="00BD2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«8.10. </w:t>
      </w:r>
      <w:r w:rsidR="00F641A2">
        <w:rPr>
          <w:rFonts w:ascii="Times New Roman" w:hAnsi="Times New Roman" w:cs="Times New Roman"/>
          <w:sz w:val="28"/>
          <w:szCs w:val="28"/>
        </w:rPr>
        <w:t>Согласие</w:t>
      </w:r>
      <w:r w:rsidRPr="0028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сделки </w:t>
      </w:r>
      <w:r w:rsidRPr="0028360A">
        <w:rPr>
          <w:rFonts w:ascii="Times New Roman" w:hAnsi="Times New Roman" w:cs="Times New Roman"/>
          <w:sz w:val="28"/>
          <w:szCs w:val="28"/>
        </w:rPr>
        <w:t>по привлечению инвестиций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объектов инвестиций</w:t>
      </w:r>
      <w:r w:rsidR="002E3E0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641A2">
        <w:rPr>
          <w:rFonts w:ascii="Times New Roman" w:hAnsi="Times New Roman" w:cs="Times New Roman"/>
          <w:sz w:val="28"/>
          <w:szCs w:val="28"/>
        </w:rPr>
        <w:t>отказ</w:t>
      </w:r>
      <w:r w:rsidR="002E3E03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2E3E03" w:rsidRPr="002E3E0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E3E03">
        <w:rPr>
          <w:rFonts w:ascii="Times New Roman" w:hAnsi="Times New Roman" w:cs="Times New Roman"/>
          <w:sz w:val="28"/>
          <w:szCs w:val="28"/>
        </w:rPr>
        <w:t>я</w:t>
      </w:r>
      <w:r w:rsidR="002E3E03" w:rsidRPr="002E3E03">
        <w:rPr>
          <w:rFonts w:ascii="Times New Roman" w:hAnsi="Times New Roman" w:cs="Times New Roman"/>
          <w:sz w:val="28"/>
          <w:szCs w:val="28"/>
        </w:rPr>
        <w:t xml:space="preserve"> сделки по привлечению инвестиций в отношении объектов инвестиций</w:t>
      </w:r>
      <w:r w:rsidR="002E3E03">
        <w:rPr>
          <w:rFonts w:ascii="Times New Roman" w:hAnsi="Times New Roman" w:cs="Times New Roman"/>
          <w:sz w:val="28"/>
          <w:szCs w:val="28"/>
        </w:rPr>
        <w:t xml:space="preserve"> </w:t>
      </w:r>
      <w:r w:rsidR="00F641A2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28360A">
        <w:rPr>
          <w:rFonts w:ascii="Times New Roman" w:hAnsi="Times New Roman" w:cs="Times New Roman"/>
          <w:sz w:val="28"/>
          <w:szCs w:val="28"/>
        </w:rPr>
        <w:t xml:space="preserve">мэрией в течение 30 дней со дня регистрации </w:t>
      </w:r>
      <w:r w:rsidR="002E3E03">
        <w:rPr>
          <w:rFonts w:ascii="Times New Roman" w:hAnsi="Times New Roman" w:cs="Times New Roman"/>
          <w:sz w:val="28"/>
          <w:szCs w:val="28"/>
        </w:rPr>
        <w:t>документ</w:t>
      </w:r>
      <w:r w:rsidR="00B81C3E">
        <w:rPr>
          <w:rFonts w:ascii="Times New Roman" w:hAnsi="Times New Roman" w:cs="Times New Roman"/>
          <w:sz w:val="28"/>
          <w:szCs w:val="28"/>
        </w:rPr>
        <w:t>ов</w:t>
      </w:r>
      <w:r w:rsidR="002E3E03">
        <w:rPr>
          <w:rFonts w:ascii="Times New Roman" w:hAnsi="Times New Roman" w:cs="Times New Roman"/>
          <w:sz w:val="28"/>
          <w:szCs w:val="28"/>
        </w:rPr>
        <w:t>, предусмотренны</w:t>
      </w:r>
      <w:r w:rsidR="00B81C3E">
        <w:rPr>
          <w:rFonts w:ascii="Times New Roman" w:hAnsi="Times New Roman" w:cs="Times New Roman"/>
          <w:sz w:val="28"/>
          <w:szCs w:val="28"/>
        </w:rPr>
        <w:t>х</w:t>
      </w:r>
      <w:r w:rsidR="002E3E03">
        <w:rPr>
          <w:rFonts w:ascii="Times New Roman" w:hAnsi="Times New Roman" w:cs="Times New Roman"/>
          <w:sz w:val="28"/>
          <w:szCs w:val="28"/>
        </w:rPr>
        <w:t xml:space="preserve"> пунктом 8.6</w:t>
      </w:r>
      <w:r w:rsidR="00B81C3E" w:rsidRPr="00B81C3E">
        <w:rPr>
          <w:rFonts w:ascii="Times New Roman" w:hAnsi="Times New Roman" w:cs="Times New Roman"/>
          <w:sz w:val="28"/>
          <w:szCs w:val="28"/>
        </w:rPr>
        <w:t>.</w:t>
      </w:r>
    </w:p>
    <w:p w:rsidR="00E91D3A" w:rsidRPr="00E91D3A" w:rsidRDefault="00E91D3A" w:rsidP="00E91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A">
        <w:rPr>
          <w:rFonts w:ascii="Times New Roman" w:hAnsi="Times New Roman" w:cs="Times New Roman"/>
          <w:sz w:val="28"/>
          <w:szCs w:val="28"/>
        </w:rPr>
        <w:t>Для принятия решений, предусмотренных абзацем первым настоящего пункта, мэрия вправе запрашивать у инициатора привлечения инвестиций дополнительные материалы и документы, проводить переговоры с обязательным участием инициатора привлечения инвестиций, в том числе в форме совместных совещаний. По результатам рассмотрения представленных инициатором привлечения инвестиций материалов и документов, а также проведения переговоров условия сделки по привлечению инвестиций в отношении объекта инвестиций могут быть изменены до дня принятия решения, предусмотренного абзацем первым настоящего пункта, при наличии согласия инициатора п</w:t>
      </w:r>
      <w:r>
        <w:rPr>
          <w:rFonts w:ascii="Times New Roman" w:hAnsi="Times New Roman" w:cs="Times New Roman"/>
          <w:sz w:val="28"/>
          <w:szCs w:val="28"/>
        </w:rPr>
        <w:t>ривлечения инвестиций и мэрии.</w:t>
      </w:r>
    </w:p>
    <w:p w:rsidR="00E91D3A" w:rsidRDefault="00E91D3A" w:rsidP="00E91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A">
        <w:rPr>
          <w:rFonts w:ascii="Times New Roman" w:hAnsi="Times New Roman" w:cs="Times New Roman"/>
          <w:sz w:val="28"/>
          <w:szCs w:val="28"/>
        </w:rPr>
        <w:t>Порядок реализации полномочий мэрии при согласовани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D3A">
        <w:rPr>
          <w:rFonts w:ascii="Times New Roman" w:hAnsi="Times New Roman" w:cs="Times New Roman"/>
          <w:sz w:val="28"/>
          <w:szCs w:val="28"/>
        </w:rPr>
        <w:t xml:space="preserve"> заключения сделок по привлечению инвестиций в отношении объектов инвестиций устанавливается правовым актом мэрии</w:t>
      </w:r>
      <w:proofErr w:type="gramStart"/>
      <w:r w:rsidRPr="00E91D3A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F632C" w:rsidRDefault="00DF632C" w:rsidP="00E91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В пункте 8.11:</w:t>
      </w:r>
    </w:p>
    <w:p w:rsidR="00DF632C" w:rsidRDefault="00DF632C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1.17.1.</w:t>
      </w:r>
      <w:r w:rsidR="008A4C8A">
        <w:rPr>
          <w:rFonts w:ascii="Times New Roman" w:hAnsi="Times New Roman" w:cs="Times New Roman"/>
          <w:sz w:val="28"/>
          <w:szCs w:val="28"/>
        </w:rPr>
        <w:t xml:space="preserve"> В абзацах первом, третьем </w:t>
      </w:r>
      <w:r w:rsidR="008A4C8A" w:rsidRPr="008A4C8A">
        <w:rPr>
          <w:rFonts w:ascii="Times New Roman" w:hAnsi="Times New Roman" w:cs="Times New Roman"/>
          <w:sz w:val="28"/>
          <w:szCs w:val="28"/>
        </w:rPr>
        <w:t>слова «недвижимого имущества» заменить словом «инвестиций».</w:t>
      </w:r>
    </w:p>
    <w:p w:rsidR="00DF632C" w:rsidRDefault="008A4C8A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1.17.2. Дополнить абзацем следующего содержания:</w:t>
      </w:r>
    </w:p>
    <w:p w:rsidR="008A4C8A" w:rsidRDefault="008A4C8A" w:rsidP="008A4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инвестиционного проекта противоречит предмету и целям деятельности инициатора привлечения инвестиций, определенным его уставом.».</w:t>
      </w:r>
    </w:p>
    <w:p w:rsidR="008A4C8A" w:rsidRDefault="008A4C8A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6D6C65">
        <w:rPr>
          <w:rFonts w:ascii="Times New Roman" w:hAnsi="Times New Roman" w:cs="Times New Roman"/>
          <w:sz w:val="28"/>
          <w:szCs w:val="28"/>
        </w:rPr>
        <w:t xml:space="preserve"> </w:t>
      </w:r>
      <w:r w:rsidR="00BC4E87">
        <w:rPr>
          <w:rFonts w:ascii="Times New Roman" w:hAnsi="Times New Roman" w:cs="Times New Roman"/>
          <w:sz w:val="28"/>
          <w:szCs w:val="28"/>
        </w:rPr>
        <w:t>В пункте 8.12 слово «Департамент»</w:t>
      </w:r>
      <w:r w:rsidR="00841A47">
        <w:rPr>
          <w:rFonts w:ascii="Times New Roman" w:hAnsi="Times New Roman" w:cs="Times New Roman"/>
          <w:sz w:val="28"/>
          <w:szCs w:val="28"/>
        </w:rPr>
        <w:t xml:space="preserve"> заменить словом «Мэрия», слова</w:t>
      </w:r>
      <w:r w:rsidR="00BC4E87" w:rsidRPr="00BC4E87">
        <w:rPr>
          <w:rFonts w:ascii="Times New Roman" w:hAnsi="Times New Roman" w:cs="Times New Roman"/>
          <w:sz w:val="28"/>
          <w:szCs w:val="28"/>
        </w:rPr>
        <w:t xml:space="preserve"> «недвижимого имущества» заменить словом «инвестиций»</w:t>
      </w:r>
      <w:r w:rsidR="00BC4E87">
        <w:rPr>
          <w:rFonts w:ascii="Times New Roman" w:hAnsi="Times New Roman" w:cs="Times New Roman"/>
          <w:sz w:val="28"/>
          <w:szCs w:val="28"/>
        </w:rPr>
        <w:t>.</w:t>
      </w:r>
    </w:p>
    <w:p w:rsidR="00BC4E87" w:rsidRDefault="00BC4E87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 В пункте 8.13 </w:t>
      </w:r>
      <w:r w:rsidRPr="00BC4E87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4E8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4E87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E87">
        <w:rPr>
          <w:rFonts w:ascii="Times New Roman" w:hAnsi="Times New Roman" w:cs="Times New Roman"/>
          <w:sz w:val="28"/>
          <w:szCs w:val="28"/>
        </w:rPr>
        <w:t>эри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4E87">
        <w:rPr>
          <w:rFonts w:ascii="Times New Roman" w:hAnsi="Times New Roman" w:cs="Times New Roman"/>
          <w:sz w:val="28"/>
          <w:szCs w:val="28"/>
        </w:rPr>
        <w:t>», слова «недвижимого имущества» заменить словом «инвестиций».</w:t>
      </w:r>
    </w:p>
    <w:p w:rsidR="00BC4E87" w:rsidRDefault="00887C48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 В пункте 8.14 слово «</w:t>
      </w:r>
      <w:r w:rsidR="00BC4E87">
        <w:rPr>
          <w:rFonts w:ascii="Times New Roman" w:hAnsi="Times New Roman" w:cs="Times New Roman"/>
          <w:sz w:val="28"/>
          <w:szCs w:val="28"/>
        </w:rPr>
        <w:t xml:space="preserve">департаментом»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«в порядке, </w:t>
      </w:r>
      <w:r w:rsidRPr="00887C48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овленном</w:t>
      </w:r>
      <w:r w:rsidRPr="00887C48">
        <w:rPr>
          <w:rFonts w:ascii="Times New Roman" w:hAnsi="Times New Roman" w:cs="Times New Roman"/>
          <w:sz w:val="28"/>
          <w:szCs w:val="28"/>
        </w:rPr>
        <w:t xml:space="preserve"> правовым актом мэрии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E87">
        <w:rPr>
          <w:rFonts w:ascii="Times New Roman" w:hAnsi="Times New Roman" w:cs="Times New Roman"/>
          <w:sz w:val="28"/>
          <w:szCs w:val="28"/>
        </w:rPr>
        <w:t>.</w:t>
      </w:r>
    </w:p>
    <w:p w:rsidR="00BC4E87" w:rsidRDefault="00BC4E87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1.21. В наименовании раздела 9 слова «Иные сделки» заменить словами «Совершение иных сделок».</w:t>
      </w:r>
    </w:p>
    <w:p w:rsidR="001C5CAB" w:rsidRPr="001C5CAB" w:rsidRDefault="00BC4E87" w:rsidP="001C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</w:t>
      </w:r>
      <w:r w:rsidR="001C5CAB">
        <w:rPr>
          <w:rFonts w:ascii="Times New Roman" w:hAnsi="Times New Roman" w:cs="Times New Roman"/>
          <w:sz w:val="28"/>
          <w:szCs w:val="28"/>
        </w:rPr>
        <w:t>Пункт 9.1</w:t>
      </w:r>
      <w:r w:rsidR="001C5CAB" w:rsidRPr="001C5CA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C4E87" w:rsidRDefault="00FE6753" w:rsidP="001C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«Согласие</w:t>
      </w:r>
      <w:r w:rsidR="001C5CAB">
        <w:rPr>
          <w:rFonts w:ascii="Times New Roman" w:hAnsi="Times New Roman" w:cs="Times New Roman"/>
          <w:sz w:val="28"/>
          <w:szCs w:val="28"/>
        </w:rPr>
        <w:t xml:space="preserve"> на</w:t>
      </w:r>
      <w:r w:rsidR="001C5CAB" w:rsidRPr="001C5CAB">
        <w:rPr>
          <w:rFonts w:ascii="Times New Roman" w:hAnsi="Times New Roman" w:cs="Times New Roman"/>
          <w:sz w:val="28"/>
          <w:szCs w:val="28"/>
        </w:rPr>
        <w:t xml:space="preserve"> совершение сдел</w:t>
      </w:r>
      <w:r w:rsidR="001C5CAB">
        <w:rPr>
          <w:rFonts w:ascii="Times New Roman" w:hAnsi="Times New Roman" w:cs="Times New Roman"/>
          <w:sz w:val="28"/>
          <w:szCs w:val="28"/>
        </w:rPr>
        <w:t xml:space="preserve">ок, указанных в абзацах первом – </w:t>
      </w:r>
      <w:r w:rsidR="001C5CAB" w:rsidRPr="001C5CAB">
        <w:rPr>
          <w:rFonts w:ascii="Times New Roman" w:hAnsi="Times New Roman" w:cs="Times New Roman"/>
          <w:sz w:val="28"/>
          <w:szCs w:val="28"/>
        </w:rPr>
        <w:t>четве</w:t>
      </w:r>
      <w:r>
        <w:rPr>
          <w:rFonts w:ascii="Times New Roman" w:hAnsi="Times New Roman" w:cs="Times New Roman"/>
          <w:sz w:val="28"/>
          <w:szCs w:val="28"/>
        </w:rPr>
        <w:t xml:space="preserve">ртом настоящего пункта, либо </w:t>
      </w:r>
      <w:r w:rsidR="001C5CAB" w:rsidRPr="001C5CAB">
        <w:rPr>
          <w:rFonts w:ascii="Times New Roman" w:hAnsi="Times New Roman" w:cs="Times New Roman"/>
          <w:sz w:val="28"/>
          <w:szCs w:val="28"/>
        </w:rPr>
        <w:t>отказ в согласовании совершени</w:t>
      </w:r>
      <w:r w:rsidR="001C5CAB">
        <w:rPr>
          <w:rFonts w:ascii="Times New Roman" w:hAnsi="Times New Roman" w:cs="Times New Roman"/>
          <w:sz w:val="28"/>
          <w:szCs w:val="28"/>
        </w:rPr>
        <w:t>я</w:t>
      </w:r>
      <w:r w:rsidR="001C5CAB" w:rsidRPr="001C5CAB">
        <w:rPr>
          <w:rFonts w:ascii="Times New Roman" w:hAnsi="Times New Roman" w:cs="Times New Roman"/>
          <w:sz w:val="28"/>
          <w:szCs w:val="28"/>
        </w:rPr>
        <w:t xml:space="preserve"> сделок, указанных в абзацах первом – четвертом настоящего пункта,</w:t>
      </w:r>
      <w:r w:rsidR="001C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="001C5CAB" w:rsidRPr="001C5CAB">
        <w:rPr>
          <w:rFonts w:ascii="Times New Roman" w:hAnsi="Times New Roman" w:cs="Times New Roman"/>
          <w:sz w:val="28"/>
          <w:szCs w:val="28"/>
        </w:rPr>
        <w:t xml:space="preserve"> департаментом в течение 30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</w:p>
    <w:p w:rsidR="008E601D" w:rsidRPr="008E601D" w:rsidRDefault="001C5CAB" w:rsidP="008E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 Пункт 9.2</w:t>
      </w:r>
      <w:r w:rsidR="008E601D" w:rsidRPr="008E601D">
        <w:t xml:space="preserve"> </w:t>
      </w:r>
      <w:r w:rsidR="008E601D" w:rsidRPr="008E601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A4C8A" w:rsidRDefault="00FE6753" w:rsidP="008E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«Согласие</w:t>
      </w:r>
      <w:r w:rsidR="008E601D" w:rsidRPr="008E601D">
        <w:rPr>
          <w:rFonts w:ascii="Times New Roman" w:hAnsi="Times New Roman" w:cs="Times New Roman"/>
          <w:sz w:val="28"/>
          <w:szCs w:val="28"/>
        </w:rPr>
        <w:t xml:space="preserve"> на распоряжение вкладом (долей) в уставном (складочном) капитале хозяйственного общества или товарищества, а также принадлежащими муниципаль</w:t>
      </w:r>
      <w:r>
        <w:rPr>
          <w:rFonts w:ascii="Times New Roman" w:hAnsi="Times New Roman" w:cs="Times New Roman"/>
          <w:sz w:val="28"/>
          <w:szCs w:val="28"/>
        </w:rPr>
        <w:t>ному предприятию акциями либо отказ</w:t>
      </w:r>
      <w:r w:rsidR="008E601D" w:rsidRPr="008E601D">
        <w:rPr>
          <w:rFonts w:ascii="Times New Roman" w:hAnsi="Times New Roman" w:cs="Times New Roman"/>
          <w:sz w:val="28"/>
          <w:szCs w:val="28"/>
        </w:rPr>
        <w:t xml:space="preserve"> в согласовании распоряжения вкладом (долей) в уставном (складочном) капитале хозяйственного общества или товарищества, а также принадлежащими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предприятию акциями оформляется</w:t>
      </w:r>
      <w:r w:rsidR="008E601D" w:rsidRPr="008E601D">
        <w:rPr>
          <w:rFonts w:ascii="Times New Roman" w:hAnsi="Times New Roman" w:cs="Times New Roman"/>
          <w:sz w:val="28"/>
          <w:szCs w:val="28"/>
        </w:rPr>
        <w:t xml:space="preserve"> департаментом в течение 30 дней со дня регистрации письменного обращения муниципального унитарного предприятия или муниципального учреждения о таком согласовании.».</w:t>
      </w:r>
    </w:p>
    <w:p w:rsidR="00E32677" w:rsidRPr="008E601D" w:rsidRDefault="008E601D" w:rsidP="008E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</w:t>
      </w:r>
      <w:r w:rsidRPr="00C6574A">
        <w:rPr>
          <w:rFonts w:ascii="Times New Roman" w:hAnsi="Times New Roman" w:cs="Times New Roman"/>
          <w:iCs/>
          <w:sz w:val="28"/>
          <w:szCs w:val="28"/>
        </w:rPr>
        <w:t>В приложении 1:</w:t>
      </w:r>
    </w:p>
    <w:p w:rsidR="00E32677" w:rsidRPr="00C6574A" w:rsidRDefault="00E32677" w:rsidP="00864A8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74A">
        <w:rPr>
          <w:rFonts w:ascii="Times New Roman" w:hAnsi="Times New Roman" w:cs="Times New Roman"/>
          <w:iCs/>
          <w:sz w:val="28"/>
          <w:szCs w:val="28"/>
        </w:rPr>
        <w:t>1.</w:t>
      </w:r>
      <w:r w:rsidR="008E601D">
        <w:rPr>
          <w:rFonts w:ascii="Times New Roman" w:hAnsi="Times New Roman" w:cs="Times New Roman"/>
          <w:iCs/>
          <w:sz w:val="28"/>
          <w:szCs w:val="28"/>
        </w:rPr>
        <w:t>24</w:t>
      </w:r>
      <w:r w:rsidRPr="00C6574A">
        <w:rPr>
          <w:rFonts w:ascii="Times New Roman" w:hAnsi="Times New Roman" w:cs="Times New Roman"/>
          <w:iCs/>
          <w:sz w:val="28"/>
          <w:szCs w:val="28"/>
        </w:rPr>
        <w:t>.1.</w:t>
      </w:r>
      <w:r w:rsidR="00C47F27">
        <w:rPr>
          <w:rFonts w:ascii="Times New Roman" w:hAnsi="Times New Roman" w:cs="Times New Roman"/>
          <w:iCs/>
          <w:sz w:val="28"/>
          <w:szCs w:val="28"/>
        </w:rPr>
        <w:t> </w:t>
      </w:r>
      <w:r w:rsidRPr="00C6574A">
        <w:rPr>
          <w:rFonts w:ascii="Times New Roman" w:hAnsi="Times New Roman" w:cs="Times New Roman"/>
          <w:iCs/>
          <w:sz w:val="28"/>
          <w:szCs w:val="28"/>
        </w:rPr>
        <w:t>Пункт 2.2.2 изложить в следующей редакции:</w:t>
      </w:r>
    </w:p>
    <w:p w:rsidR="00E32677" w:rsidRPr="00C6574A" w:rsidRDefault="00E32677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4A">
        <w:rPr>
          <w:iCs/>
          <w:sz w:val="28"/>
          <w:szCs w:val="28"/>
        </w:rPr>
        <w:t>«</w:t>
      </w:r>
      <w:r w:rsidR="00C47F27">
        <w:rPr>
          <w:iCs/>
          <w:sz w:val="28"/>
          <w:szCs w:val="28"/>
        </w:rPr>
        <w:t>2.2.2. </w:t>
      </w:r>
      <w:r w:rsidRPr="00C6574A">
        <w:rPr>
          <w:sz w:val="28"/>
          <w:szCs w:val="28"/>
        </w:rPr>
        <w:t>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:rsidR="00E32677" w:rsidRDefault="00E32677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4A">
        <w:rPr>
          <w:sz w:val="28"/>
          <w:szCs w:val="28"/>
        </w:rPr>
        <w:t>В случае аренды отдельно стоящего (пристроенного) здания осуществлять обслуживание и текущий ремонт кровли и фасада здания за счет собственных средств</w:t>
      </w:r>
      <w:r w:rsidR="00495CB9" w:rsidRPr="00C6574A">
        <w:rPr>
          <w:sz w:val="28"/>
          <w:szCs w:val="28"/>
        </w:rPr>
        <w:t>.</w:t>
      </w:r>
      <w:r w:rsidRPr="00C6574A">
        <w:rPr>
          <w:sz w:val="28"/>
          <w:szCs w:val="28"/>
        </w:rPr>
        <w:t>».</w:t>
      </w:r>
    </w:p>
    <w:p w:rsidR="00F11AD2" w:rsidRDefault="00774AE2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1.24.2. </w:t>
      </w:r>
      <w:r w:rsidR="007B187C">
        <w:rPr>
          <w:sz w:val="28"/>
          <w:szCs w:val="28"/>
        </w:rPr>
        <w:t>В пункте 3.3 слова «Налоговым агентом» заменить словом «</w:t>
      </w:r>
      <w:r w:rsidR="00EA7F0F">
        <w:rPr>
          <w:sz w:val="28"/>
          <w:szCs w:val="28"/>
        </w:rPr>
        <w:t>Налогоплательщиком</w:t>
      </w:r>
      <w:r w:rsidR="007B187C">
        <w:rPr>
          <w:sz w:val="28"/>
          <w:szCs w:val="28"/>
        </w:rPr>
        <w:t>».</w:t>
      </w:r>
    </w:p>
    <w:p w:rsidR="00787774" w:rsidRDefault="00EC1D01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44A1">
        <w:rPr>
          <w:sz w:val="28"/>
          <w:szCs w:val="28"/>
        </w:rPr>
        <w:t>5</w:t>
      </w:r>
      <w:r w:rsidR="00787774">
        <w:rPr>
          <w:sz w:val="28"/>
          <w:szCs w:val="28"/>
        </w:rPr>
        <w:t>.</w:t>
      </w:r>
      <w:r w:rsidR="00787774" w:rsidRPr="00787774">
        <w:rPr>
          <w:sz w:val="28"/>
          <w:szCs w:val="28"/>
        </w:rPr>
        <w:t xml:space="preserve"> </w:t>
      </w:r>
      <w:r w:rsidR="001A5E38" w:rsidRPr="00C6574A">
        <w:rPr>
          <w:iCs/>
          <w:sz w:val="28"/>
          <w:szCs w:val="28"/>
        </w:rPr>
        <w:t xml:space="preserve">В приложении </w:t>
      </w:r>
      <w:r w:rsidR="001A5E38">
        <w:rPr>
          <w:iCs/>
          <w:sz w:val="28"/>
          <w:szCs w:val="28"/>
        </w:rPr>
        <w:t>2</w:t>
      </w:r>
      <w:r w:rsidR="001A5E38" w:rsidRPr="00C6574A">
        <w:rPr>
          <w:iCs/>
          <w:sz w:val="28"/>
          <w:szCs w:val="28"/>
        </w:rPr>
        <w:t>:</w:t>
      </w:r>
    </w:p>
    <w:p w:rsidR="00787774" w:rsidRDefault="00EC1D01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A5E38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1A5E38">
        <w:rPr>
          <w:sz w:val="28"/>
          <w:szCs w:val="28"/>
        </w:rPr>
        <w:t> </w:t>
      </w:r>
      <w:r w:rsidR="00333BFB">
        <w:rPr>
          <w:sz w:val="28"/>
          <w:szCs w:val="28"/>
        </w:rPr>
        <w:t>Пункт 2.2.2</w:t>
      </w:r>
      <w:r w:rsidR="00886070">
        <w:rPr>
          <w:sz w:val="28"/>
          <w:szCs w:val="28"/>
        </w:rPr>
        <w:t xml:space="preserve"> дополнить абзацем следующего содержания:</w:t>
      </w:r>
    </w:p>
    <w:p w:rsidR="00886070" w:rsidRPr="00886070" w:rsidRDefault="00886070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574A">
        <w:rPr>
          <w:sz w:val="28"/>
          <w:szCs w:val="28"/>
        </w:rPr>
        <w:t xml:space="preserve">В случае </w:t>
      </w:r>
      <w:r w:rsidR="002132F4">
        <w:rPr>
          <w:sz w:val="28"/>
          <w:szCs w:val="28"/>
        </w:rPr>
        <w:t xml:space="preserve">передачи в </w:t>
      </w:r>
      <w:r>
        <w:rPr>
          <w:sz w:val="28"/>
          <w:szCs w:val="28"/>
        </w:rPr>
        <w:t>безвозмездно</w:t>
      </w:r>
      <w:r w:rsidR="002132F4">
        <w:rPr>
          <w:sz w:val="28"/>
          <w:szCs w:val="28"/>
        </w:rPr>
        <w:t>е пользование</w:t>
      </w:r>
      <w:r w:rsidRPr="00C6574A">
        <w:rPr>
          <w:sz w:val="28"/>
          <w:szCs w:val="28"/>
        </w:rPr>
        <w:t xml:space="preserve"> отдельно стоящ</w:t>
      </w:r>
      <w:r w:rsidR="002132F4">
        <w:rPr>
          <w:sz w:val="28"/>
          <w:szCs w:val="28"/>
        </w:rPr>
        <w:t>его</w:t>
      </w:r>
      <w:r w:rsidRPr="00C6574A">
        <w:rPr>
          <w:sz w:val="28"/>
          <w:szCs w:val="28"/>
        </w:rPr>
        <w:t xml:space="preserve"> (пристроенн</w:t>
      </w:r>
      <w:r w:rsidR="002132F4">
        <w:rPr>
          <w:sz w:val="28"/>
          <w:szCs w:val="28"/>
        </w:rPr>
        <w:t>ого</w:t>
      </w:r>
      <w:r w:rsidRPr="00C6574A">
        <w:rPr>
          <w:sz w:val="28"/>
          <w:szCs w:val="28"/>
        </w:rPr>
        <w:t>) здани</w:t>
      </w:r>
      <w:r w:rsidR="002132F4">
        <w:rPr>
          <w:sz w:val="28"/>
          <w:szCs w:val="28"/>
        </w:rPr>
        <w:t>я</w:t>
      </w:r>
      <w:r w:rsidRPr="00C6574A">
        <w:rPr>
          <w:sz w:val="28"/>
          <w:szCs w:val="28"/>
        </w:rPr>
        <w:t xml:space="preserve"> осуществлять обслуживание и текущий ремонт кровли и фасада здания за счет собственных средств.</w:t>
      </w:r>
      <w:r>
        <w:rPr>
          <w:sz w:val="28"/>
          <w:szCs w:val="28"/>
        </w:rPr>
        <w:t>».</w:t>
      </w:r>
    </w:p>
    <w:p w:rsidR="001A5E38" w:rsidRPr="001A5E38" w:rsidRDefault="001A5E38" w:rsidP="008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C1D01">
        <w:rPr>
          <w:sz w:val="28"/>
          <w:szCs w:val="28"/>
        </w:rPr>
        <w:t>2</w:t>
      </w:r>
      <w:r w:rsidRPr="00333BFB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="00E53B47">
        <w:rPr>
          <w:sz w:val="28"/>
          <w:szCs w:val="28"/>
        </w:rPr>
        <w:t xml:space="preserve">Абзац первый пункта 2.2.3 дополнить словами </w:t>
      </w:r>
      <w:r w:rsidR="00BF135D">
        <w:rPr>
          <w:sz w:val="28"/>
          <w:szCs w:val="28"/>
        </w:rPr>
        <w:t xml:space="preserve">«компенсировать </w:t>
      </w:r>
      <w:r w:rsidR="00CC701C">
        <w:rPr>
          <w:sz w:val="28"/>
          <w:szCs w:val="28"/>
        </w:rPr>
        <w:t>С</w:t>
      </w:r>
      <w:r w:rsidR="00BF135D">
        <w:rPr>
          <w:sz w:val="28"/>
          <w:szCs w:val="28"/>
        </w:rPr>
        <w:t xml:space="preserve">судодателю затраты по уплате платежей за землю </w:t>
      </w:r>
      <w:r w:rsidR="0090310B">
        <w:rPr>
          <w:sz w:val="28"/>
          <w:szCs w:val="28"/>
        </w:rPr>
        <w:t>и налога на имущество организаций, исчисленных соразмерно используемой площади объекта недвижимости</w:t>
      </w:r>
      <w:r w:rsidR="00BF135D">
        <w:rPr>
          <w:sz w:val="28"/>
          <w:szCs w:val="28"/>
        </w:rPr>
        <w:t>.».</w:t>
      </w:r>
    </w:p>
    <w:p w:rsidR="000B3779" w:rsidRPr="00C6574A" w:rsidRDefault="007B1CDA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A">
        <w:rPr>
          <w:rFonts w:ascii="Times New Roman" w:hAnsi="Times New Roman" w:cs="Times New Roman"/>
          <w:sz w:val="28"/>
          <w:szCs w:val="28"/>
        </w:rPr>
        <w:t>2</w:t>
      </w:r>
      <w:r w:rsidR="000B3779" w:rsidRPr="00C6574A">
        <w:rPr>
          <w:rFonts w:ascii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0B3779" w:rsidRPr="00C6574A" w:rsidRDefault="007B1CDA" w:rsidP="0086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A">
        <w:rPr>
          <w:rFonts w:ascii="Times New Roman" w:hAnsi="Times New Roman" w:cs="Times New Roman"/>
          <w:sz w:val="28"/>
          <w:szCs w:val="28"/>
        </w:rPr>
        <w:t>3</w:t>
      </w:r>
      <w:r w:rsidR="000B3779" w:rsidRPr="00C6574A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4D5A0D" w:rsidRPr="00C6574A" w:rsidRDefault="004D5A0D" w:rsidP="000B3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0B3779" w:rsidRPr="00C6574A" w:rsidTr="00AF2886">
        <w:tc>
          <w:tcPr>
            <w:tcW w:w="4111" w:type="dxa"/>
          </w:tcPr>
          <w:p w:rsidR="000B3779" w:rsidRPr="00C6574A" w:rsidRDefault="000B3779" w:rsidP="00AF2886">
            <w:pPr>
              <w:ind w:left="34"/>
              <w:jc w:val="both"/>
              <w:rPr>
                <w:sz w:val="28"/>
                <w:szCs w:val="28"/>
              </w:rPr>
            </w:pPr>
            <w:r w:rsidRPr="00C6574A">
              <w:rPr>
                <w:sz w:val="28"/>
                <w:szCs w:val="28"/>
              </w:rPr>
              <w:t>Председатель Совета депутатов</w:t>
            </w:r>
          </w:p>
          <w:p w:rsidR="000B3779" w:rsidRPr="00C6574A" w:rsidRDefault="000B3779" w:rsidP="00AF2886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C6574A">
              <w:rPr>
                <w:sz w:val="28"/>
                <w:szCs w:val="28"/>
              </w:rPr>
              <w:t>города Новосибирска</w:t>
            </w:r>
          </w:p>
          <w:p w:rsidR="000B3779" w:rsidRPr="00C6574A" w:rsidRDefault="000B3779" w:rsidP="00AF2886">
            <w:pPr>
              <w:ind w:left="34"/>
              <w:jc w:val="right"/>
              <w:rPr>
                <w:sz w:val="28"/>
                <w:szCs w:val="28"/>
              </w:rPr>
            </w:pPr>
            <w:r w:rsidRPr="00C6574A"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:rsidR="000B3779" w:rsidRPr="00C6574A" w:rsidRDefault="000B3779" w:rsidP="00AF2886">
            <w:pPr>
              <w:pStyle w:val="7"/>
              <w:spacing w:before="0"/>
              <w:ind w:left="-108" w:right="-249"/>
            </w:pPr>
            <w:r w:rsidRPr="00C6574A">
              <w:t xml:space="preserve">Мэр города Новосибирска            </w:t>
            </w:r>
          </w:p>
          <w:p w:rsidR="000B3779" w:rsidRPr="00C6574A" w:rsidRDefault="000B3779" w:rsidP="00AF2886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0B3779" w:rsidRPr="00C6574A" w:rsidRDefault="000B3779" w:rsidP="00AF2886">
            <w:pPr>
              <w:pStyle w:val="7"/>
              <w:spacing w:before="0"/>
              <w:ind w:left="-108" w:right="-108"/>
            </w:pPr>
            <w:r w:rsidRPr="00C6574A">
              <w:t>А. Е. Локоть</w:t>
            </w:r>
          </w:p>
        </w:tc>
      </w:tr>
    </w:tbl>
    <w:p w:rsidR="000B3779" w:rsidRPr="00C6574A" w:rsidRDefault="000B3779" w:rsidP="00E32677">
      <w:pPr>
        <w:pStyle w:val="3"/>
        <w:widowControl/>
        <w:ind w:left="0" w:firstLine="0"/>
        <w:sectPr w:rsidR="000B3779" w:rsidRPr="00C6574A" w:rsidSect="00215658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677" w:right="567" w:bottom="426" w:left="1418" w:header="284" w:footer="720" w:gutter="0"/>
          <w:pgNumType w:start="1"/>
          <w:cols w:space="720"/>
          <w:titlePg/>
          <w:docGrid w:linePitch="326"/>
        </w:sectPr>
      </w:pPr>
    </w:p>
    <w:p w:rsidR="000B3779" w:rsidRPr="00C6574A" w:rsidRDefault="000B3779" w:rsidP="002C1793">
      <w:pPr>
        <w:pStyle w:val="3"/>
        <w:widowControl/>
        <w:ind w:left="0" w:firstLine="0"/>
        <w:jc w:val="center"/>
      </w:pPr>
      <w:bookmarkStart w:id="0" w:name="_GoBack"/>
      <w:bookmarkEnd w:id="0"/>
    </w:p>
    <w:sectPr w:rsidR="000B3779" w:rsidRPr="00C6574A" w:rsidSect="000A36F0">
      <w:endnotePr>
        <w:numFmt w:val="decimal"/>
      </w:endnotePr>
      <w:pgSz w:w="11907" w:h="16840" w:code="9"/>
      <w:pgMar w:top="1134" w:right="567" w:bottom="5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FF" w:rsidRDefault="00155AFF">
      <w:r>
        <w:separator/>
      </w:r>
    </w:p>
  </w:endnote>
  <w:endnote w:type="continuationSeparator" w:id="0">
    <w:p w:rsidR="00155AFF" w:rsidRDefault="0015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FF" w:rsidRDefault="00155AFF">
      <w:r>
        <w:separator/>
      </w:r>
    </w:p>
  </w:footnote>
  <w:footnote w:type="continuationSeparator" w:id="0">
    <w:p w:rsidR="00155AFF" w:rsidRDefault="0015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79" w:rsidRDefault="009B7006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7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779" w:rsidRDefault="000B37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164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29D" w:rsidRPr="004D5A0D" w:rsidRDefault="00CB429D" w:rsidP="004D5A0D">
        <w:pPr>
          <w:pStyle w:val="a3"/>
          <w:jc w:val="center"/>
          <w:rPr>
            <w:sz w:val="24"/>
            <w:szCs w:val="24"/>
          </w:rPr>
        </w:pPr>
        <w:r w:rsidRPr="004D5A0D">
          <w:rPr>
            <w:sz w:val="24"/>
            <w:szCs w:val="24"/>
          </w:rPr>
          <w:fldChar w:fldCharType="begin"/>
        </w:r>
        <w:r w:rsidRPr="004D5A0D">
          <w:rPr>
            <w:sz w:val="24"/>
            <w:szCs w:val="24"/>
          </w:rPr>
          <w:instrText>PAGE   \* MERGEFORMAT</w:instrText>
        </w:r>
        <w:r w:rsidRPr="004D5A0D">
          <w:rPr>
            <w:sz w:val="24"/>
            <w:szCs w:val="24"/>
          </w:rPr>
          <w:fldChar w:fldCharType="separate"/>
        </w:r>
        <w:r w:rsidR="003C319B">
          <w:rPr>
            <w:noProof/>
            <w:sz w:val="24"/>
            <w:szCs w:val="24"/>
          </w:rPr>
          <w:t>4</w:t>
        </w:r>
        <w:r w:rsidRPr="004D5A0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63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B429D" w:rsidRPr="00CB429D" w:rsidRDefault="00CB429D">
        <w:pPr>
          <w:pStyle w:val="a3"/>
          <w:jc w:val="center"/>
          <w:rPr>
            <w:color w:val="FFFFFF" w:themeColor="background1"/>
          </w:rPr>
        </w:pPr>
        <w:r w:rsidRPr="00CB429D">
          <w:rPr>
            <w:color w:val="FFFFFF" w:themeColor="background1"/>
          </w:rPr>
          <w:fldChar w:fldCharType="begin"/>
        </w:r>
        <w:r w:rsidRPr="00CB429D">
          <w:rPr>
            <w:color w:val="FFFFFF" w:themeColor="background1"/>
          </w:rPr>
          <w:instrText>PAGE   \* MERGEFORMAT</w:instrText>
        </w:r>
        <w:r w:rsidRPr="00CB429D">
          <w:rPr>
            <w:color w:val="FFFFFF" w:themeColor="background1"/>
          </w:rPr>
          <w:fldChar w:fldCharType="separate"/>
        </w:r>
        <w:r w:rsidR="003C319B">
          <w:rPr>
            <w:noProof/>
            <w:color w:val="FFFFFF" w:themeColor="background1"/>
          </w:rPr>
          <w:t>1</w:t>
        </w:r>
        <w:r w:rsidRPr="00CB429D">
          <w:rPr>
            <w:color w:val="FFFFFF" w:themeColor="background1"/>
          </w:rPr>
          <w:fldChar w:fldCharType="end"/>
        </w:r>
      </w:p>
    </w:sdtContent>
  </w:sdt>
  <w:p w:rsidR="00CB429D" w:rsidRDefault="00CB4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207FC"/>
    <w:rsid w:val="00004D49"/>
    <w:rsid w:val="00007DD9"/>
    <w:rsid w:val="00023446"/>
    <w:rsid w:val="0002562F"/>
    <w:rsid w:val="00032910"/>
    <w:rsid w:val="00032C0C"/>
    <w:rsid w:val="00033BB8"/>
    <w:rsid w:val="00036AA5"/>
    <w:rsid w:val="00047630"/>
    <w:rsid w:val="00051260"/>
    <w:rsid w:val="00052DF8"/>
    <w:rsid w:val="00054933"/>
    <w:rsid w:val="00057DC0"/>
    <w:rsid w:val="00061206"/>
    <w:rsid w:val="00061A05"/>
    <w:rsid w:val="000655D5"/>
    <w:rsid w:val="00077211"/>
    <w:rsid w:val="00077CBC"/>
    <w:rsid w:val="00097170"/>
    <w:rsid w:val="000A236C"/>
    <w:rsid w:val="000A2F28"/>
    <w:rsid w:val="000A36F0"/>
    <w:rsid w:val="000A4583"/>
    <w:rsid w:val="000A4ECA"/>
    <w:rsid w:val="000A5B9B"/>
    <w:rsid w:val="000B0B51"/>
    <w:rsid w:val="000B3779"/>
    <w:rsid w:val="000C3853"/>
    <w:rsid w:val="000C75F8"/>
    <w:rsid w:val="000D7B78"/>
    <w:rsid w:val="000E7D82"/>
    <w:rsid w:val="000F0993"/>
    <w:rsid w:val="000F1E01"/>
    <w:rsid w:val="000F2499"/>
    <w:rsid w:val="001037BF"/>
    <w:rsid w:val="0010547E"/>
    <w:rsid w:val="001073EC"/>
    <w:rsid w:val="0010771C"/>
    <w:rsid w:val="00115C5E"/>
    <w:rsid w:val="00121765"/>
    <w:rsid w:val="00122258"/>
    <w:rsid w:val="0012539F"/>
    <w:rsid w:val="0013128E"/>
    <w:rsid w:val="00140A34"/>
    <w:rsid w:val="00141005"/>
    <w:rsid w:val="00141683"/>
    <w:rsid w:val="001467CC"/>
    <w:rsid w:val="00150BB9"/>
    <w:rsid w:val="00155AFF"/>
    <w:rsid w:val="001613CD"/>
    <w:rsid w:val="00163E8D"/>
    <w:rsid w:val="00175E79"/>
    <w:rsid w:val="00176FE4"/>
    <w:rsid w:val="00177F5E"/>
    <w:rsid w:val="00182740"/>
    <w:rsid w:val="00193611"/>
    <w:rsid w:val="001A0D17"/>
    <w:rsid w:val="001A0F79"/>
    <w:rsid w:val="001A2307"/>
    <w:rsid w:val="001A24C5"/>
    <w:rsid w:val="001A515D"/>
    <w:rsid w:val="001A5194"/>
    <w:rsid w:val="001A5DA0"/>
    <w:rsid w:val="001A5E38"/>
    <w:rsid w:val="001A6A23"/>
    <w:rsid w:val="001A764B"/>
    <w:rsid w:val="001B1838"/>
    <w:rsid w:val="001B3304"/>
    <w:rsid w:val="001B37C5"/>
    <w:rsid w:val="001C01E8"/>
    <w:rsid w:val="001C2A79"/>
    <w:rsid w:val="001C5CAB"/>
    <w:rsid w:val="001C69DC"/>
    <w:rsid w:val="001D5A85"/>
    <w:rsid w:val="001D638F"/>
    <w:rsid w:val="001F274C"/>
    <w:rsid w:val="001F3510"/>
    <w:rsid w:val="002028B3"/>
    <w:rsid w:val="002037A0"/>
    <w:rsid w:val="002072CC"/>
    <w:rsid w:val="00210DA2"/>
    <w:rsid w:val="002132F4"/>
    <w:rsid w:val="00215658"/>
    <w:rsid w:val="0022030A"/>
    <w:rsid w:val="00222E33"/>
    <w:rsid w:val="00223741"/>
    <w:rsid w:val="00224FBE"/>
    <w:rsid w:val="002261A9"/>
    <w:rsid w:val="00227E42"/>
    <w:rsid w:val="002317AE"/>
    <w:rsid w:val="00234DB0"/>
    <w:rsid w:val="00235788"/>
    <w:rsid w:val="00241BA9"/>
    <w:rsid w:val="00244309"/>
    <w:rsid w:val="002475DC"/>
    <w:rsid w:val="002513E0"/>
    <w:rsid w:val="00253A42"/>
    <w:rsid w:val="002541F5"/>
    <w:rsid w:val="00255849"/>
    <w:rsid w:val="00260667"/>
    <w:rsid w:val="002654A6"/>
    <w:rsid w:val="0026728C"/>
    <w:rsid w:val="00267E09"/>
    <w:rsid w:val="00274E26"/>
    <w:rsid w:val="00277343"/>
    <w:rsid w:val="002819A3"/>
    <w:rsid w:val="00281AF4"/>
    <w:rsid w:val="00282159"/>
    <w:rsid w:val="002821F1"/>
    <w:rsid w:val="00282520"/>
    <w:rsid w:val="00282546"/>
    <w:rsid w:val="0028360A"/>
    <w:rsid w:val="00293187"/>
    <w:rsid w:val="002A17F3"/>
    <w:rsid w:val="002A6DA7"/>
    <w:rsid w:val="002B3F9B"/>
    <w:rsid w:val="002B41CD"/>
    <w:rsid w:val="002C1793"/>
    <w:rsid w:val="002C1818"/>
    <w:rsid w:val="002C39BA"/>
    <w:rsid w:val="002C4BD8"/>
    <w:rsid w:val="002C6584"/>
    <w:rsid w:val="002C7818"/>
    <w:rsid w:val="002D1DA6"/>
    <w:rsid w:val="002D4D47"/>
    <w:rsid w:val="002D77EC"/>
    <w:rsid w:val="002E3E03"/>
    <w:rsid w:val="002E50C4"/>
    <w:rsid w:val="002E6DF9"/>
    <w:rsid w:val="002E7EA3"/>
    <w:rsid w:val="002F0A0F"/>
    <w:rsid w:val="002F1BEC"/>
    <w:rsid w:val="002F60C3"/>
    <w:rsid w:val="002F679A"/>
    <w:rsid w:val="00301F4B"/>
    <w:rsid w:val="00304EBB"/>
    <w:rsid w:val="0031337E"/>
    <w:rsid w:val="00313BDD"/>
    <w:rsid w:val="0032093F"/>
    <w:rsid w:val="00322A3F"/>
    <w:rsid w:val="0032449C"/>
    <w:rsid w:val="003259D8"/>
    <w:rsid w:val="0032703E"/>
    <w:rsid w:val="003321E1"/>
    <w:rsid w:val="00333BFB"/>
    <w:rsid w:val="00334722"/>
    <w:rsid w:val="00335D2E"/>
    <w:rsid w:val="00341D8D"/>
    <w:rsid w:val="00344604"/>
    <w:rsid w:val="003525AB"/>
    <w:rsid w:val="003600D3"/>
    <w:rsid w:val="00362CBB"/>
    <w:rsid w:val="00363A7E"/>
    <w:rsid w:val="003660AF"/>
    <w:rsid w:val="0036626F"/>
    <w:rsid w:val="003674CF"/>
    <w:rsid w:val="003709DA"/>
    <w:rsid w:val="0037364C"/>
    <w:rsid w:val="0037407E"/>
    <w:rsid w:val="00381725"/>
    <w:rsid w:val="00383D7A"/>
    <w:rsid w:val="00385D9D"/>
    <w:rsid w:val="00390070"/>
    <w:rsid w:val="00392255"/>
    <w:rsid w:val="00393C53"/>
    <w:rsid w:val="0039625D"/>
    <w:rsid w:val="00397AD9"/>
    <w:rsid w:val="003A154E"/>
    <w:rsid w:val="003A7310"/>
    <w:rsid w:val="003B1BCC"/>
    <w:rsid w:val="003B6268"/>
    <w:rsid w:val="003C12C8"/>
    <w:rsid w:val="003C12F1"/>
    <w:rsid w:val="003C319B"/>
    <w:rsid w:val="003C4F78"/>
    <w:rsid w:val="003D3D11"/>
    <w:rsid w:val="003E5FE3"/>
    <w:rsid w:val="003E6AC6"/>
    <w:rsid w:val="003E71B9"/>
    <w:rsid w:val="003F737D"/>
    <w:rsid w:val="003F74D1"/>
    <w:rsid w:val="00400EA7"/>
    <w:rsid w:val="00401D35"/>
    <w:rsid w:val="00403010"/>
    <w:rsid w:val="0041052B"/>
    <w:rsid w:val="00411258"/>
    <w:rsid w:val="0041155B"/>
    <w:rsid w:val="0041172E"/>
    <w:rsid w:val="004168A1"/>
    <w:rsid w:val="0042376C"/>
    <w:rsid w:val="0042546A"/>
    <w:rsid w:val="0042687F"/>
    <w:rsid w:val="00426D1F"/>
    <w:rsid w:val="004357AC"/>
    <w:rsid w:val="004371EF"/>
    <w:rsid w:val="00440DA0"/>
    <w:rsid w:val="00442144"/>
    <w:rsid w:val="004435FB"/>
    <w:rsid w:val="0044642B"/>
    <w:rsid w:val="00446F46"/>
    <w:rsid w:val="004503B3"/>
    <w:rsid w:val="00450E05"/>
    <w:rsid w:val="00453658"/>
    <w:rsid w:val="004544A1"/>
    <w:rsid w:val="00456433"/>
    <w:rsid w:val="00457E4A"/>
    <w:rsid w:val="004612F3"/>
    <w:rsid w:val="00461656"/>
    <w:rsid w:val="00470F88"/>
    <w:rsid w:val="00475444"/>
    <w:rsid w:val="004756E5"/>
    <w:rsid w:val="0047609B"/>
    <w:rsid w:val="00482752"/>
    <w:rsid w:val="00495AA6"/>
    <w:rsid w:val="00495CB9"/>
    <w:rsid w:val="0049607A"/>
    <w:rsid w:val="00497524"/>
    <w:rsid w:val="004A0624"/>
    <w:rsid w:val="004A3824"/>
    <w:rsid w:val="004A4492"/>
    <w:rsid w:val="004A5465"/>
    <w:rsid w:val="004A5E22"/>
    <w:rsid w:val="004A64B8"/>
    <w:rsid w:val="004A6929"/>
    <w:rsid w:val="004B09A0"/>
    <w:rsid w:val="004B2BDC"/>
    <w:rsid w:val="004B4F08"/>
    <w:rsid w:val="004B7799"/>
    <w:rsid w:val="004C0B15"/>
    <w:rsid w:val="004C204C"/>
    <w:rsid w:val="004C4B46"/>
    <w:rsid w:val="004C7D9F"/>
    <w:rsid w:val="004D2853"/>
    <w:rsid w:val="004D5A0D"/>
    <w:rsid w:val="004D74CC"/>
    <w:rsid w:val="004D79DA"/>
    <w:rsid w:val="004E267C"/>
    <w:rsid w:val="004E3C99"/>
    <w:rsid w:val="004E4469"/>
    <w:rsid w:val="004F12D2"/>
    <w:rsid w:val="004F1882"/>
    <w:rsid w:val="005004E3"/>
    <w:rsid w:val="005012E9"/>
    <w:rsid w:val="00513391"/>
    <w:rsid w:val="005153D2"/>
    <w:rsid w:val="0052447C"/>
    <w:rsid w:val="00525388"/>
    <w:rsid w:val="00532062"/>
    <w:rsid w:val="00534024"/>
    <w:rsid w:val="005347A7"/>
    <w:rsid w:val="00534E1A"/>
    <w:rsid w:val="00536BDE"/>
    <w:rsid w:val="00547902"/>
    <w:rsid w:val="00550994"/>
    <w:rsid w:val="00564AF9"/>
    <w:rsid w:val="00565909"/>
    <w:rsid w:val="00565E4D"/>
    <w:rsid w:val="00573917"/>
    <w:rsid w:val="00573E0D"/>
    <w:rsid w:val="00575669"/>
    <w:rsid w:val="005805AB"/>
    <w:rsid w:val="00593276"/>
    <w:rsid w:val="005A2DF3"/>
    <w:rsid w:val="005A34D3"/>
    <w:rsid w:val="005B48A8"/>
    <w:rsid w:val="005B4D14"/>
    <w:rsid w:val="005C2F75"/>
    <w:rsid w:val="005C45A5"/>
    <w:rsid w:val="005D60DB"/>
    <w:rsid w:val="005E0A65"/>
    <w:rsid w:val="005E18A1"/>
    <w:rsid w:val="005F3F23"/>
    <w:rsid w:val="005F5262"/>
    <w:rsid w:val="005F696D"/>
    <w:rsid w:val="005F77D6"/>
    <w:rsid w:val="00601359"/>
    <w:rsid w:val="0060289C"/>
    <w:rsid w:val="006033F9"/>
    <w:rsid w:val="0061075F"/>
    <w:rsid w:val="00610C99"/>
    <w:rsid w:val="00611C10"/>
    <w:rsid w:val="006158CC"/>
    <w:rsid w:val="006168F3"/>
    <w:rsid w:val="00621EE3"/>
    <w:rsid w:val="00626CBC"/>
    <w:rsid w:val="00626F51"/>
    <w:rsid w:val="00627614"/>
    <w:rsid w:val="00627B36"/>
    <w:rsid w:val="00641B9D"/>
    <w:rsid w:val="00643479"/>
    <w:rsid w:val="00645383"/>
    <w:rsid w:val="006544A4"/>
    <w:rsid w:val="006615AE"/>
    <w:rsid w:val="00665FBF"/>
    <w:rsid w:val="00675B46"/>
    <w:rsid w:val="006760D7"/>
    <w:rsid w:val="0067664B"/>
    <w:rsid w:val="00677335"/>
    <w:rsid w:val="006811E6"/>
    <w:rsid w:val="006812C8"/>
    <w:rsid w:val="00682C78"/>
    <w:rsid w:val="006858D3"/>
    <w:rsid w:val="006949E7"/>
    <w:rsid w:val="0069644E"/>
    <w:rsid w:val="006974D1"/>
    <w:rsid w:val="006A1A4A"/>
    <w:rsid w:val="006A260A"/>
    <w:rsid w:val="006B0BA8"/>
    <w:rsid w:val="006B167E"/>
    <w:rsid w:val="006B7D28"/>
    <w:rsid w:val="006C6867"/>
    <w:rsid w:val="006C7A2F"/>
    <w:rsid w:val="006D1F05"/>
    <w:rsid w:val="006D6C65"/>
    <w:rsid w:val="006E43C2"/>
    <w:rsid w:val="006E4BF7"/>
    <w:rsid w:val="006E56B9"/>
    <w:rsid w:val="006E66E5"/>
    <w:rsid w:val="006F2BFA"/>
    <w:rsid w:val="007029D3"/>
    <w:rsid w:val="00702C71"/>
    <w:rsid w:val="00705718"/>
    <w:rsid w:val="00712DFF"/>
    <w:rsid w:val="00713600"/>
    <w:rsid w:val="0073397B"/>
    <w:rsid w:val="00734AA5"/>
    <w:rsid w:val="007358FB"/>
    <w:rsid w:val="00737584"/>
    <w:rsid w:val="0074139B"/>
    <w:rsid w:val="00744621"/>
    <w:rsid w:val="007469DC"/>
    <w:rsid w:val="00750224"/>
    <w:rsid w:val="007532D3"/>
    <w:rsid w:val="00754F23"/>
    <w:rsid w:val="007579E7"/>
    <w:rsid w:val="0077145B"/>
    <w:rsid w:val="00774AE2"/>
    <w:rsid w:val="00776EDE"/>
    <w:rsid w:val="00777B3F"/>
    <w:rsid w:val="0078000C"/>
    <w:rsid w:val="007826C5"/>
    <w:rsid w:val="007832A2"/>
    <w:rsid w:val="007849B4"/>
    <w:rsid w:val="00787570"/>
    <w:rsid w:val="00787774"/>
    <w:rsid w:val="007A15C2"/>
    <w:rsid w:val="007B187C"/>
    <w:rsid w:val="007B1CDA"/>
    <w:rsid w:val="007B3C63"/>
    <w:rsid w:val="007B509C"/>
    <w:rsid w:val="007C1B32"/>
    <w:rsid w:val="007C1E47"/>
    <w:rsid w:val="007C3890"/>
    <w:rsid w:val="007C41E5"/>
    <w:rsid w:val="007C7C2D"/>
    <w:rsid w:val="007D041A"/>
    <w:rsid w:val="007D129C"/>
    <w:rsid w:val="007E500E"/>
    <w:rsid w:val="007F4063"/>
    <w:rsid w:val="007F760C"/>
    <w:rsid w:val="00801F56"/>
    <w:rsid w:val="00810BAB"/>
    <w:rsid w:val="00812F87"/>
    <w:rsid w:val="00824845"/>
    <w:rsid w:val="00825E9C"/>
    <w:rsid w:val="00832C00"/>
    <w:rsid w:val="0083752F"/>
    <w:rsid w:val="00841A47"/>
    <w:rsid w:val="00842F65"/>
    <w:rsid w:val="00845377"/>
    <w:rsid w:val="00850548"/>
    <w:rsid w:val="00851B03"/>
    <w:rsid w:val="00852BA8"/>
    <w:rsid w:val="0085612C"/>
    <w:rsid w:val="00856E06"/>
    <w:rsid w:val="00860893"/>
    <w:rsid w:val="00862114"/>
    <w:rsid w:val="00863340"/>
    <w:rsid w:val="00864627"/>
    <w:rsid w:val="00864A84"/>
    <w:rsid w:val="00864CAD"/>
    <w:rsid w:val="00874F9C"/>
    <w:rsid w:val="008811F2"/>
    <w:rsid w:val="0088333B"/>
    <w:rsid w:val="008840BC"/>
    <w:rsid w:val="0088439B"/>
    <w:rsid w:val="00886070"/>
    <w:rsid w:val="00887C48"/>
    <w:rsid w:val="00892153"/>
    <w:rsid w:val="008A4C8A"/>
    <w:rsid w:val="008A59B6"/>
    <w:rsid w:val="008B1CD9"/>
    <w:rsid w:val="008B21A0"/>
    <w:rsid w:val="008B2A01"/>
    <w:rsid w:val="008B3A0B"/>
    <w:rsid w:val="008B64CA"/>
    <w:rsid w:val="008B73D6"/>
    <w:rsid w:val="008C6F83"/>
    <w:rsid w:val="008D4FD4"/>
    <w:rsid w:val="008E39FB"/>
    <w:rsid w:val="008E601D"/>
    <w:rsid w:val="008F3E33"/>
    <w:rsid w:val="008F59B7"/>
    <w:rsid w:val="008F7F70"/>
    <w:rsid w:val="00900ADA"/>
    <w:rsid w:val="00902ED2"/>
    <w:rsid w:val="0090310B"/>
    <w:rsid w:val="00905A07"/>
    <w:rsid w:val="00906820"/>
    <w:rsid w:val="00906F90"/>
    <w:rsid w:val="0091091F"/>
    <w:rsid w:val="00910E72"/>
    <w:rsid w:val="0091291C"/>
    <w:rsid w:val="00916AC1"/>
    <w:rsid w:val="00920F39"/>
    <w:rsid w:val="009237EB"/>
    <w:rsid w:val="00932B5D"/>
    <w:rsid w:val="00933E48"/>
    <w:rsid w:val="00933E58"/>
    <w:rsid w:val="00934E6D"/>
    <w:rsid w:val="0093550A"/>
    <w:rsid w:val="00935DE2"/>
    <w:rsid w:val="00955746"/>
    <w:rsid w:val="00956940"/>
    <w:rsid w:val="00956ED2"/>
    <w:rsid w:val="00960012"/>
    <w:rsid w:val="00961B5C"/>
    <w:rsid w:val="00965E51"/>
    <w:rsid w:val="0097189E"/>
    <w:rsid w:val="00974A34"/>
    <w:rsid w:val="00983BBE"/>
    <w:rsid w:val="009868AE"/>
    <w:rsid w:val="00991140"/>
    <w:rsid w:val="00994B7D"/>
    <w:rsid w:val="00995995"/>
    <w:rsid w:val="00996B79"/>
    <w:rsid w:val="00996BFB"/>
    <w:rsid w:val="009A0E39"/>
    <w:rsid w:val="009A55B2"/>
    <w:rsid w:val="009A5CB7"/>
    <w:rsid w:val="009A7316"/>
    <w:rsid w:val="009B1CC7"/>
    <w:rsid w:val="009B65E8"/>
    <w:rsid w:val="009B7006"/>
    <w:rsid w:val="009C511F"/>
    <w:rsid w:val="009C7B1B"/>
    <w:rsid w:val="009D4A60"/>
    <w:rsid w:val="009D6D82"/>
    <w:rsid w:val="009E3D04"/>
    <w:rsid w:val="009E7A61"/>
    <w:rsid w:val="009F0823"/>
    <w:rsid w:val="009F5967"/>
    <w:rsid w:val="00A042E0"/>
    <w:rsid w:val="00A068F0"/>
    <w:rsid w:val="00A10E26"/>
    <w:rsid w:val="00A14E9C"/>
    <w:rsid w:val="00A1734A"/>
    <w:rsid w:val="00A22949"/>
    <w:rsid w:val="00A243C2"/>
    <w:rsid w:val="00A265CA"/>
    <w:rsid w:val="00A26F6D"/>
    <w:rsid w:val="00A3734E"/>
    <w:rsid w:val="00A406C6"/>
    <w:rsid w:val="00A414C1"/>
    <w:rsid w:val="00A4270B"/>
    <w:rsid w:val="00A42D90"/>
    <w:rsid w:val="00A444FD"/>
    <w:rsid w:val="00A45C04"/>
    <w:rsid w:val="00A45CDB"/>
    <w:rsid w:val="00A46E86"/>
    <w:rsid w:val="00A46FD3"/>
    <w:rsid w:val="00A5358A"/>
    <w:rsid w:val="00A54862"/>
    <w:rsid w:val="00A54A6B"/>
    <w:rsid w:val="00A637F7"/>
    <w:rsid w:val="00A72859"/>
    <w:rsid w:val="00A75087"/>
    <w:rsid w:val="00A83E98"/>
    <w:rsid w:val="00A86580"/>
    <w:rsid w:val="00A879B5"/>
    <w:rsid w:val="00A953AC"/>
    <w:rsid w:val="00A95BD3"/>
    <w:rsid w:val="00A95DE0"/>
    <w:rsid w:val="00A9745D"/>
    <w:rsid w:val="00AA0672"/>
    <w:rsid w:val="00AA3956"/>
    <w:rsid w:val="00AA4818"/>
    <w:rsid w:val="00AB1EBC"/>
    <w:rsid w:val="00AB4B9C"/>
    <w:rsid w:val="00AC53BF"/>
    <w:rsid w:val="00AC5427"/>
    <w:rsid w:val="00AD14E1"/>
    <w:rsid w:val="00AD5D78"/>
    <w:rsid w:val="00AD7FA9"/>
    <w:rsid w:val="00AE2484"/>
    <w:rsid w:val="00AE4A1A"/>
    <w:rsid w:val="00AF0600"/>
    <w:rsid w:val="00AF22D6"/>
    <w:rsid w:val="00AF30AF"/>
    <w:rsid w:val="00AF31CE"/>
    <w:rsid w:val="00AF4198"/>
    <w:rsid w:val="00B0384D"/>
    <w:rsid w:val="00B04129"/>
    <w:rsid w:val="00B109BF"/>
    <w:rsid w:val="00B132AD"/>
    <w:rsid w:val="00B13372"/>
    <w:rsid w:val="00B149DC"/>
    <w:rsid w:val="00B154FC"/>
    <w:rsid w:val="00B15CDA"/>
    <w:rsid w:val="00B24335"/>
    <w:rsid w:val="00B27287"/>
    <w:rsid w:val="00B345C8"/>
    <w:rsid w:val="00B3720B"/>
    <w:rsid w:val="00B416A9"/>
    <w:rsid w:val="00B47CEE"/>
    <w:rsid w:val="00B47E87"/>
    <w:rsid w:val="00B50A28"/>
    <w:rsid w:val="00B52A0E"/>
    <w:rsid w:val="00B531DC"/>
    <w:rsid w:val="00B53A9C"/>
    <w:rsid w:val="00B53DE9"/>
    <w:rsid w:val="00B604ED"/>
    <w:rsid w:val="00B62650"/>
    <w:rsid w:val="00B64D70"/>
    <w:rsid w:val="00B655B8"/>
    <w:rsid w:val="00B713AC"/>
    <w:rsid w:val="00B744B8"/>
    <w:rsid w:val="00B77072"/>
    <w:rsid w:val="00B81C3E"/>
    <w:rsid w:val="00B84947"/>
    <w:rsid w:val="00BA05DE"/>
    <w:rsid w:val="00BA2BBF"/>
    <w:rsid w:val="00BA5F3D"/>
    <w:rsid w:val="00BB2965"/>
    <w:rsid w:val="00BB71BB"/>
    <w:rsid w:val="00BC0534"/>
    <w:rsid w:val="00BC0E8F"/>
    <w:rsid w:val="00BC1827"/>
    <w:rsid w:val="00BC2E2E"/>
    <w:rsid w:val="00BC36EA"/>
    <w:rsid w:val="00BC3CFF"/>
    <w:rsid w:val="00BC4E87"/>
    <w:rsid w:val="00BC6E24"/>
    <w:rsid w:val="00BD274B"/>
    <w:rsid w:val="00BD7151"/>
    <w:rsid w:val="00BE49CE"/>
    <w:rsid w:val="00BE74FA"/>
    <w:rsid w:val="00BF135D"/>
    <w:rsid w:val="00BF5387"/>
    <w:rsid w:val="00BF63C1"/>
    <w:rsid w:val="00BF752E"/>
    <w:rsid w:val="00C00D48"/>
    <w:rsid w:val="00C03574"/>
    <w:rsid w:val="00C0361A"/>
    <w:rsid w:val="00C1099A"/>
    <w:rsid w:val="00C12503"/>
    <w:rsid w:val="00C25443"/>
    <w:rsid w:val="00C44D9E"/>
    <w:rsid w:val="00C46196"/>
    <w:rsid w:val="00C47F27"/>
    <w:rsid w:val="00C526AA"/>
    <w:rsid w:val="00C53D91"/>
    <w:rsid w:val="00C569A4"/>
    <w:rsid w:val="00C655EB"/>
    <w:rsid w:val="00C6574A"/>
    <w:rsid w:val="00C66491"/>
    <w:rsid w:val="00C72384"/>
    <w:rsid w:val="00C747EC"/>
    <w:rsid w:val="00C77FED"/>
    <w:rsid w:val="00C80ED1"/>
    <w:rsid w:val="00C83730"/>
    <w:rsid w:val="00C9011C"/>
    <w:rsid w:val="00C91816"/>
    <w:rsid w:val="00C92847"/>
    <w:rsid w:val="00C97C9F"/>
    <w:rsid w:val="00CA1B85"/>
    <w:rsid w:val="00CA5411"/>
    <w:rsid w:val="00CA5C96"/>
    <w:rsid w:val="00CA7A3E"/>
    <w:rsid w:val="00CB429D"/>
    <w:rsid w:val="00CB774E"/>
    <w:rsid w:val="00CB7899"/>
    <w:rsid w:val="00CC63F7"/>
    <w:rsid w:val="00CC701C"/>
    <w:rsid w:val="00CC7C0B"/>
    <w:rsid w:val="00CC7F2A"/>
    <w:rsid w:val="00CE1307"/>
    <w:rsid w:val="00CE43AE"/>
    <w:rsid w:val="00CE4B09"/>
    <w:rsid w:val="00CE7D6B"/>
    <w:rsid w:val="00CF1151"/>
    <w:rsid w:val="00CF2D28"/>
    <w:rsid w:val="00CF3FF6"/>
    <w:rsid w:val="00CF4954"/>
    <w:rsid w:val="00D03AD6"/>
    <w:rsid w:val="00D14EA8"/>
    <w:rsid w:val="00D207FC"/>
    <w:rsid w:val="00D22B27"/>
    <w:rsid w:val="00D23634"/>
    <w:rsid w:val="00D27AFA"/>
    <w:rsid w:val="00D34822"/>
    <w:rsid w:val="00D375A1"/>
    <w:rsid w:val="00D41B36"/>
    <w:rsid w:val="00D4390E"/>
    <w:rsid w:val="00D43D9C"/>
    <w:rsid w:val="00D44FC1"/>
    <w:rsid w:val="00D5220C"/>
    <w:rsid w:val="00D611BF"/>
    <w:rsid w:val="00D63FF6"/>
    <w:rsid w:val="00D646C6"/>
    <w:rsid w:val="00D675CA"/>
    <w:rsid w:val="00D70649"/>
    <w:rsid w:val="00D71A35"/>
    <w:rsid w:val="00D732B1"/>
    <w:rsid w:val="00D73FE3"/>
    <w:rsid w:val="00D85BF2"/>
    <w:rsid w:val="00D9087F"/>
    <w:rsid w:val="00D965B1"/>
    <w:rsid w:val="00D96EE2"/>
    <w:rsid w:val="00D97DE2"/>
    <w:rsid w:val="00D97DEA"/>
    <w:rsid w:val="00DA2F55"/>
    <w:rsid w:val="00DA32D9"/>
    <w:rsid w:val="00DA51BD"/>
    <w:rsid w:val="00DA56B1"/>
    <w:rsid w:val="00DA6375"/>
    <w:rsid w:val="00DA7450"/>
    <w:rsid w:val="00DA7F7B"/>
    <w:rsid w:val="00DB2D4E"/>
    <w:rsid w:val="00DB6EFD"/>
    <w:rsid w:val="00DB7F69"/>
    <w:rsid w:val="00DD183C"/>
    <w:rsid w:val="00DD2E0E"/>
    <w:rsid w:val="00DD4BE9"/>
    <w:rsid w:val="00DD70ED"/>
    <w:rsid w:val="00DE438C"/>
    <w:rsid w:val="00DE4A31"/>
    <w:rsid w:val="00DE5C2C"/>
    <w:rsid w:val="00DE69AD"/>
    <w:rsid w:val="00DF02D4"/>
    <w:rsid w:val="00DF445F"/>
    <w:rsid w:val="00DF632C"/>
    <w:rsid w:val="00E003AA"/>
    <w:rsid w:val="00E0180A"/>
    <w:rsid w:val="00E04ADA"/>
    <w:rsid w:val="00E103F0"/>
    <w:rsid w:val="00E12F02"/>
    <w:rsid w:val="00E146E5"/>
    <w:rsid w:val="00E221CB"/>
    <w:rsid w:val="00E26952"/>
    <w:rsid w:val="00E32677"/>
    <w:rsid w:val="00E32759"/>
    <w:rsid w:val="00E33FF2"/>
    <w:rsid w:val="00E35FE0"/>
    <w:rsid w:val="00E36AB7"/>
    <w:rsid w:val="00E47669"/>
    <w:rsid w:val="00E50C26"/>
    <w:rsid w:val="00E516B5"/>
    <w:rsid w:val="00E52331"/>
    <w:rsid w:val="00E5390B"/>
    <w:rsid w:val="00E53B47"/>
    <w:rsid w:val="00E54212"/>
    <w:rsid w:val="00E56A74"/>
    <w:rsid w:val="00E56B9A"/>
    <w:rsid w:val="00E571C7"/>
    <w:rsid w:val="00E60869"/>
    <w:rsid w:val="00E66541"/>
    <w:rsid w:val="00E71173"/>
    <w:rsid w:val="00E74458"/>
    <w:rsid w:val="00E90D36"/>
    <w:rsid w:val="00E91A44"/>
    <w:rsid w:val="00E91D3A"/>
    <w:rsid w:val="00E936C4"/>
    <w:rsid w:val="00E94951"/>
    <w:rsid w:val="00E94C5E"/>
    <w:rsid w:val="00EA09A4"/>
    <w:rsid w:val="00EA7F0F"/>
    <w:rsid w:val="00EB0538"/>
    <w:rsid w:val="00EB1B41"/>
    <w:rsid w:val="00EB6E22"/>
    <w:rsid w:val="00EC1D01"/>
    <w:rsid w:val="00EC4B76"/>
    <w:rsid w:val="00EC7B07"/>
    <w:rsid w:val="00ED387A"/>
    <w:rsid w:val="00EE3482"/>
    <w:rsid w:val="00EE34CF"/>
    <w:rsid w:val="00EF244F"/>
    <w:rsid w:val="00F00F71"/>
    <w:rsid w:val="00F02A1F"/>
    <w:rsid w:val="00F02AFC"/>
    <w:rsid w:val="00F05B10"/>
    <w:rsid w:val="00F07041"/>
    <w:rsid w:val="00F10A23"/>
    <w:rsid w:val="00F11AD2"/>
    <w:rsid w:val="00F12712"/>
    <w:rsid w:val="00F158E8"/>
    <w:rsid w:val="00F229BB"/>
    <w:rsid w:val="00F25080"/>
    <w:rsid w:val="00F2509B"/>
    <w:rsid w:val="00F26AA3"/>
    <w:rsid w:val="00F26F38"/>
    <w:rsid w:val="00F36D4A"/>
    <w:rsid w:val="00F40B70"/>
    <w:rsid w:val="00F42B82"/>
    <w:rsid w:val="00F447EF"/>
    <w:rsid w:val="00F46AA9"/>
    <w:rsid w:val="00F4718F"/>
    <w:rsid w:val="00F56D5C"/>
    <w:rsid w:val="00F60EF1"/>
    <w:rsid w:val="00F63885"/>
    <w:rsid w:val="00F641A2"/>
    <w:rsid w:val="00F7675D"/>
    <w:rsid w:val="00F82A33"/>
    <w:rsid w:val="00F86BB9"/>
    <w:rsid w:val="00F87F2A"/>
    <w:rsid w:val="00F93DAD"/>
    <w:rsid w:val="00FA5FD9"/>
    <w:rsid w:val="00FB0459"/>
    <w:rsid w:val="00FC31BC"/>
    <w:rsid w:val="00FC5592"/>
    <w:rsid w:val="00FC5F40"/>
    <w:rsid w:val="00FD1145"/>
    <w:rsid w:val="00FD25EF"/>
    <w:rsid w:val="00FD639E"/>
    <w:rsid w:val="00FE0AF8"/>
    <w:rsid w:val="00FE1596"/>
    <w:rsid w:val="00FE6753"/>
    <w:rsid w:val="00FE7EE9"/>
    <w:rsid w:val="00FE7F3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14E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D14E1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9109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8757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35788"/>
    <w:rPr>
      <w:sz w:val="28"/>
      <w:szCs w:val="28"/>
    </w:rPr>
  </w:style>
  <w:style w:type="paragraph" w:styleId="ab">
    <w:name w:val="Balloon Text"/>
    <w:basedOn w:val="a"/>
    <w:link w:val="ac"/>
    <w:rsid w:val="004D5A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BE9F3D7218E4236CC1455457B952EADD35DBC2182135217052CB0F1C7EC438DFCC91A78C65B8161A8CF1j9CDD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DFA1F27E94A8F037D277800012227F105A5CF980583E088E0800E0E293D4C3413FF8C398D7DC36D761203EJ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6KDV5W64NSFS-385-14330</_dlc_DocId>
    <_dlc_DocIdUrl xmlns="746016b1-ecc9-410e-95eb-a13f7eb3881b">
      <Url>http://port.admnsk.ru/sites/main/sovet/_layouts/DocIdRedir.aspx?ID=6KDV5W64NSFS-385-14330</Url>
      <Description>6KDV5W64NSFS-385-14330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FCED2-2A9B-4BFB-A872-A9B0920B5982}"/>
</file>

<file path=customXml/itemProps2.xml><?xml version="1.0" encoding="utf-8"?>
<ds:datastoreItem xmlns:ds="http://schemas.openxmlformats.org/officeDocument/2006/customXml" ds:itemID="{2F31B928-B72D-4D4E-9B01-69FEF0A4B9EF}"/>
</file>

<file path=customXml/itemProps3.xml><?xml version="1.0" encoding="utf-8"?>
<ds:datastoreItem xmlns:ds="http://schemas.openxmlformats.org/officeDocument/2006/customXml" ds:itemID="{BCC16C67-597B-4ADC-9C3D-0DF9B01D30C8}"/>
</file>

<file path=customXml/itemProps4.xml><?xml version="1.0" encoding="utf-8"?>
<ds:datastoreItem xmlns:ds="http://schemas.openxmlformats.org/officeDocument/2006/customXml" ds:itemID="{593CF944-9A0A-451C-B16B-8730AFC88037}"/>
</file>

<file path=customXml/itemProps5.xml><?xml version="1.0" encoding="utf-8"?>
<ds:datastoreItem xmlns:ds="http://schemas.openxmlformats.org/officeDocument/2006/customXml" ds:itemID="{D567F75C-2C29-4C2E-8BBD-A4A58D0FD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11020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79</cp:revision>
  <cp:lastPrinted>2018-03-02T06:49:00Z</cp:lastPrinted>
  <dcterms:created xsi:type="dcterms:W3CDTF">2017-08-25T04:56:00Z</dcterms:created>
  <dcterms:modified xsi:type="dcterms:W3CDTF">2018-03-26T03:41:00Z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ccf71e81-013c-450d-b710-6deae53486a4</vt:lpwstr>
  </property>
</Properties>
</file>