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6D" w:rsidRPr="00DC26C9" w:rsidRDefault="00AD1A6D" w:rsidP="00AD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AD1A6D" w:rsidRPr="00DC26C9" w:rsidRDefault="00AD1A6D" w:rsidP="00AD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1A6D" w:rsidRPr="00DC26C9" w:rsidRDefault="00AD1A6D" w:rsidP="00AD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6D" w:rsidRPr="00DC26C9" w:rsidRDefault="00AD1A6D" w:rsidP="00AD1A6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D1A6D" w:rsidRPr="00DC26C9" w:rsidRDefault="00AD1A6D" w:rsidP="00AD1A6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A6D" w:rsidRPr="00DC26C9" w:rsidRDefault="00AD1A6D" w:rsidP="00AD1A6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A6D" w:rsidRPr="00DC26C9" w:rsidRDefault="00AD1A6D" w:rsidP="00AD1A6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2021 год, утвержденный решением Совета депутатов города Новосибирска от 23.12.2020 № 91</w:t>
      </w:r>
    </w:p>
    <w:p w:rsidR="00AD1A6D" w:rsidRPr="00DC26C9" w:rsidRDefault="00AD1A6D" w:rsidP="00AD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6D" w:rsidRPr="00DC26C9" w:rsidRDefault="00AD1A6D" w:rsidP="00AD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A6D" w:rsidRPr="00DC26C9" w:rsidRDefault="00DC26C9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AD1A6D" w:rsidRPr="00DC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AD1A6D" w:rsidRPr="00DC26C9" w:rsidRDefault="00AD1A6D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6C9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2021 год, утвержденный решением Совета депутатов города Новосибирска от 23.12.2020 № 91 (в редакции решений Совета депутатов город Новосибирска от 17.02.2021 № 102, от 24.03.2021 № 114), следующие изменения:</w:t>
      </w:r>
    </w:p>
    <w:p w:rsidR="00A476E1" w:rsidRPr="00A476E1" w:rsidRDefault="00A476E1" w:rsidP="00A4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Графу «Наименование проекта решения»</w:t>
      </w:r>
      <w:r w:rsidRPr="00A476E1">
        <w:rPr>
          <w:rFonts w:ascii="Times New Roman" w:eastAsia="Calibri" w:hAnsi="Times New Roman" w:cs="Times New Roman"/>
          <w:sz w:val="28"/>
          <w:szCs w:val="28"/>
        </w:rPr>
        <w:t xml:space="preserve"> строки № 7 после слов «депутатов города Новосибирска» дополнить словами «от 23.12.2020 №</w:t>
      </w:r>
      <w:r w:rsidRPr="00A476E1">
        <w:rPr>
          <w:rFonts w:ascii="Times New Roman" w:hAnsi="Times New Roman" w:cs="Times New Roman"/>
          <w:sz w:val="28"/>
          <w:szCs w:val="28"/>
        </w:rPr>
        <w:t xml:space="preserve"> 70</w:t>
      </w:r>
      <w:r w:rsidRPr="00A476E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35D8" w:rsidRDefault="00A476E1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8B35D8">
        <w:rPr>
          <w:rFonts w:ascii="Times New Roman" w:eastAsia="Calibri" w:hAnsi="Times New Roman" w:cs="Times New Roman"/>
          <w:sz w:val="28"/>
          <w:szCs w:val="28"/>
        </w:rPr>
        <w:t>. Строку № 8.1 исключить.</w:t>
      </w:r>
    </w:p>
    <w:p w:rsidR="008B35D8" w:rsidRDefault="008B35D8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 графе «</w:t>
      </w:r>
      <w:r w:rsidRPr="008B35D8">
        <w:rPr>
          <w:rFonts w:ascii="Times New Roman" w:eastAsia="Calibri" w:hAnsi="Times New Roman" w:cs="Times New Roman"/>
          <w:sz w:val="28"/>
          <w:szCs w:val="28"/>
        </w:rPr>
        <w:t>Сроки рассмотрения</w:t>
      </w:r>
      <w:r>
        <w:rPr>
          <w:rFonts w:ascii="Times New Roman" w:eastAsia="Calibri" w:hAnsi="Times New Roman" w:cs="Times New Roman"/>
          <w:sz w:val="28"/>
          <w:szCs w:val="28"/>
        </w:rPr>
        <w:t>» строки № 8.3 слово «Апрель» заменить словом «Июнь».</w:t>
      </w:r>
    </w:p>
    <w:p w:rsidR="008B35D8" w:rsidRDefault="008B35D8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Строку № 9</w:t>
      </w:r>
      <w:r w:rsidRPr="008B35D8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8B35D8" w:rsidRDefault="008B35D8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8B35D8">
        <w:rPr>
          <w:rFonts w:ascii="Times New Roman" w:eastAsia="Calibri" w:hAnsi="Times New Roman" w:cs="Times New Roman"/>
          <w:sz w:val="28"/>
          <w:szCs w:val="28"/>
        </w:rPr>
        <w:t>В графе «</w:t>
      </w:r>
      <w:r>
        <w:rPr>
          <w:rFonts w:ascii="Times New Roman" w:eastAsia="Calibri" w:hAnsi="Times New Roman" w:cs="Times New Roman"/>
          <w:sz w:val="28"/>
          <w:szCs w:val="28"/>
        </w:rPr>
        <w:t>Сроки рассмотрения» строки № 10 слово «Май</w:t>
      </w:r>
      <w:r w:rsidRPr="008B35D8">
        <w:rPr>
          <w:rFonts w:ascii="Times New Roman" w:eastAsia="Calibri" w:hAnsi="Times New Roman" w:cs="Times New Roman"/>
          <w:sz w:val="28"/>
          <w:szCs w:val="28"/>
        </w:rPr>
        <w:t>» заменить словом «Июнь».</w:t>
      </w:r>
    </w:p>
    <w:p w:rsidR="00A476E1" w:rsidRDefault="008B35D8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F03B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76E1" w:rsidRPr="00A476E1">
        <w:rPr>
          <w:rFonts w:ascii="Times New Roman" w:eastAsia="Calibri" w:hAnsi="Times New Roman" w:cs="Times New Roman"/>
          <w:sz w:val="28"/>
          <w:szCs w:val="28"/>
        </w:rPr>
        <w:t>Графу «Наименов</w:t>
      </w:r>
      <w:r w:rsidR="00A476E1">
        <w:rPr>
          <w:rFonts w:ascii="Times New Roman" w:eastAsia="Calibri" w:hAnsi="Times New Roman" w:cs="Times New Roman"/>
          <w:sz w:val="28"/>
          <w:szCs w:val="28"/>
        </w:rPr>
        <w:t>ание проекта решения» строки № 12</w:t>
      </w:r>
      <w:r w:rsidR="00A476E1" w:rsidRPr="00A476E1">
        <w:rPr>
          <w:rFonts w:ascii="Times New Roman" w:eastAsia="Calibri" w:hAnsi="Times New Roman" w:cs="Times New Roman"/>
          <w:sz w:val="28"/>
          <w:szCs w:val="28"/>
        </w:rPr>
        <w:t xml:space="preserve"> после слов «депутатов города Новосибирска» дополнить словами «от 23.12.2020 № 70».</w:t>
      </w:r>
    </w:p>
    <w:p w:rsidR="00AD1A6D" w:rsidRPr="00434145" w:rsidRDefault="008B35D8" w:rsidP="008B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402E5F" w:rsidRPr="00434145">
        <w:rPr>
          <w:rFonts w:ascii="Times New Roman" w:eastAsia="Calibri" w:hAnsi="Times New Roman" w:cs="Times New Roman"/>
          <w:sz w:val="28"/>
          <w:szCs w:val="28"/>
        </w:rPr>
        <w:t>Строки</w:t>
      </w:r>
      <w:r w:rsidR="00FC48A9" w:rsidRPr="0043414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02E5F" w:rsidRPr="00434145">
        <w:rPr>
          <w:rFonts w:ascii="Times New Roman" w:eastAsia="Calibri" w:hAnsi="Times New Roman" w:cs="Times New Roman"/>
          <w:sz w:val="28"/>
          <w:szCs w:val="28"/>
        </w:rPr>
        <w:t>№</w:t>
      </w:r>
      <w:r w:rsidR="00FC48A9" w:rsidRPr="00434145">
        <w:rPr>
          <w:rFonts w:ascii="Times New Roman" w:eastAsia="Calibri" w:hAnsi="Times New Roman" w:cs="Times New Roman"/>
          <w:sz w:val="28"/>
          <w:szCs w:val="28"/>
        </w:rPr>
        <w:t xml:space="preserve"> 13.1</w:t>
      </w:r>
      <w:r w:rsidR="00402E5F" w:rsidRPr="00434145">
        <w:rPr>
          <w:rFonts w:ascii="Times New Roman" w:eastAsia="Calibri" w:hAnsi="Times New Roman" w:cs="Times New Roman"/>
          <w:sz w:val="28"/>
          <w:szCs w:val="28"/>
        </w:rPr>
        <w:t xml:space="preserve"> – 17</w:t>
      </w:r>
      <w:r w:rsidR="00FC48A9" w:rsidRPr="0043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E5F" w:rsidRPr="0043414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AD1A6D" w:rsidRPr="0043414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992"/>
      </w:tblGrid>
      <w:tr w:rsidR="00402E5F" w:rsidRPr="00402E5F" w:rsidTr="00402E5F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О внесении изменений в Правила создания, охраны и содержания зеленых насаждений в городе Новосибирске, принятые решением Совета депутатов города Новосибирска от 22.02.2012 № 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городскому хозяйству </w:t>
            </w:r>
          </w:p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402E5F" w:rsidRPr="00402E5F" w:rsidTr="00402E5F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Программу комплексного </w:t>
            </w:r>
            <w:r w:rsidRPr="00402E5F">
              <w:rPr>
                <w:rFonts w:ascii="Times New Roman" w:hAnsi="Times New Roman"/>
                <w:sz w:val="26"/>
                <w:szCs w:val="26"/>
              </w:rPr>
              <w:lastRenderedPageBreak/>
              <w:t>развития транспортной инфраструктуры города Новосибирска на 2018 - 2030 годы, утвержденную решением Совета д</w:t>
            </w:r>
            <w:r>
              <w:rPr>
                <w:rFonts w:ascii="Times New Roman" w:hAnsi="Times New Roman"/>
                <w:sz w:val="26"/>
                <w:szCs w:val="26"/>
              </w:rPr>
              <w:t>епутатов города Новосибирска от </w:t>
            </w:r>
            <w:r w:rsidRPr="00402E5F">
              <w:rPr>
                <w:rFonts w:ascii="Times New Roman" w:hAnsi="Times New Roman"/>
                <w:sz w:val="26"/>
                <w:szCs w:val="26"/>
              </w:rPr>
              <w:t>26.09.2018 № 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транспорта и дорожно-</w:t>
            </w:r>
            <w:proofErr w:type="spellStart"/>
            <w:r w:rsidRPr="00402E5F">
              <w:rPr>
                <w:rFonts w:ascii="Times New Roman" w:hAnsi="Times New Roman"/>
                <w:sz w:val="26"/>
                <w:szCs w:val="26"/>
              </w:rPr>
              <w:t>благоустроите</w:t>
            </w:r>
            <w:r w:rsidRPr="00402E5F">
              <w:rPr>
                <w:rFonts w:ascii="Times New Roman" w:hAnsi="Times New Roman"/>
                <w:sz w:val="26"/>
                <w:szCs w:val="26"/>
              </w:rPr>
              <w:lastRenderedPageBreak/>
              <w:t>льного</w:t>
            </w:r>
            <w:proofErr w:type="spellEnd"/>
            <w:r w:rsidRPr="00402E5F">
              <w:rPr>
                <w:rFonts w:ascii="Times New Roman" w:hAnsi="Times New Roman"/>
                <w:sz w:val="26"/>
                <w:szCs w:val="26"/>
              </w:rPr>
              <w:t xml:space="preserve"> комплекса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lastRenderedPageBreak/>
              <w:t>IV квартал</w:t>
            </w:r>
          </w:p>
        </w:tc>
      </w:tr>
      <w:tr w:rsidR="00402E5F" w:rsidRPr="00402E5F" w:rsidTr="00402E5F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О внесении изменений в Программу комплексного развития систем коммунальной инфраструктуры города Новосибирска на 2018 – 2030 годы, утвержденную решением Совета д</w:t>
            </w:r>
            <w:r w:rsidR="00434145">
              <w:rPr>
                <w:rFonts w:ascii="Times New Roman" w:hAnsi="Times New Roman"/>
                <w:sz w:val="26"/>
                <w:szCs w:val="26"/>
              </w:rPr>
              <w:t>епутатов города Новосибирска от </w:t>
            </w:r>
            <w:r w:rsidRPr="00402E5F">
              <w:rPr>
                <w:rFonts w:ascii="Times New Roman" w:hAnsi="Times New Roman"/>
                <w:sz w:val="26"/>
                <w:szCs w:val="26"/>
              </w:rPr>
              <w:t>25.12.2017 №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городскому хозяйству </w:t>
            </w:r>
          </w:p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5F">
              <w:rPr>
                <w:rFonts w:ascii="Times New Roman" w:hAnsi="Times New Roman"/>
                <w:sz w:val="26"/>
                <w:szCs w:val="26"/>
              </w:rPr>
              <w:t>IV квартал</w:t>
            </w:r>
          </w:p>
        </w:tc>
      </w:tr>
      <w:tr w:rsidR="00402E5F" w:rsidRPr="00402E5F" w:rsidTr="00402E5F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34145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145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34145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145"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34145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145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34145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145">
              <w:rPr>
                <w:rFonts w:ascii="Times New Roman" w:hAnsi="Times New Roman"/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402E5F" w:rsidRDefault="00490D76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02E5F" w:rsidRPr="00A476E1" w:rsidTr="00402E5F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476E1" w:rsidRDefault="00402E5F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476E1" w:rsidRDefault="00490D76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О бюджете города Новосибирска на 2022 год и плановый период 2023 и 2024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476E1" w:rsidRDefault="00490D76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476E1" w:rsidRDefault="00490D76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476E1" w:rsidRDefault="004951BB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476E1" w:rsidRDefault="004951BB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</w:tbl>
    <w:p w:rsidR="00402E5F" w:rsidRPr="00A476E1" w:rsidRDefault="008B35D8" w:rsidP="0043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bookmarkStart w:id="0" w:name="_GoBack"/>
      <w:bookmarkEnd w:id="0"/>
      <w:r w:rsidR="00402E5F" w:rsidRPr="00A476E1">
        <w:rPr>
          <w:rFonts w:ascii="Times New Roman" w:eastAsia="Calibri" w:hAnsi="Times New Roman" w:cs="Times New Roman"/>
          <w:sz w:val="28"/>
          <w:szCs w:val="28"/>
        </w:rPr>
        <w:t xml:space="preserve">. Дополнить строками №№ </w:t>
      </w:r>
      <w:r w:rsidR="00434145" w:rsidRPr="00A476E1">
        <w:rPr>
          <w:rFonts w:ascii="Times New Roman" w:eastAsia="Calibri" w:hAnsi="Times New Roman" w:cs="Times New Roman"/>
          <w:sz w:val="28"/>
          <w:szCs w:val="28"/>
        </w:rPr>
        <w:t>18, 19</w:t>
      </w:r>
      <w:r w:rsidR="00402E5F" w:rsidRPr="00A476E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992"/>
      </w:tblGrid>
      <w:tr w:rsidR="00A476E1" w:rsidRPr="00A476E1" w:rsidTr="00402E5F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9" w:rsidRPr="00A476E1" w:rsidRDefault="00434145" w:rsidP="00434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9" w:rsidRPr="00A476E1" w:rsidRDefault="004951BB" w:rsidP="00FC48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 24.06.2009 № 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9" w:rsidRPr="00A476E1" w:rsidRDefault="004951BB" w:rsidP="00FC48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9" w:rsidRPr="00A476E1" w:rsidRDefault="00FC48A9" w:rsidP="00FC48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B" w:rsidRPr="00A476E1" w:rsidRDefault="004951BB" w:rsidP="004951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4951BB" w:rsidRPr="00A476E1" w:rsidRDefault="004951BB" w:rsidP="004951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48A9" w:rsidRPr="00A476E1" w:rsidRDefault="004951BB" w:rsidP="004951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муниципальной собственности </w:t>
            </w:r>
          </w:p>
          <w:p w:rsidR="00FC48A9" w:rsidRPr="00A476E1" w:rsidRDefault="00FC48A9" w:rsidP="00FC48A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9" w:rsidRPr="00A476E1" w:rsidRDefault="004951BB" w:rsidP="00FC4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6E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34145" w:rsidRPr="00DC26C9" w:rsidTr="00402E5F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5" w:rsidRPr="00490D76" w:rsidRDefault="00490D76" w:rsidP="00434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D7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5" w:rsidRPr="00490D76" w:rsidRDefault="00490D76" w:rsidP="00FC48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D76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5" w:rsidRPr="00490D76" w:rsidRDefault="00490D76" w:rsidP="00FC48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D76"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5" w:rsidRPr="00490D76" w:rsidRDefault="00490D76" w:rsidP="00FC48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D76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5" w:rsidRPr="00490D76" w:rsidRDefault="00490D76" w:rsidP="00FC48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D76">
              <w:rPr>
                <w:rFonts w:ascii="Times New Roman" w:hAnsi="Times New Roman"/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5" w:rsidRPr="00490D76" w:rsidRDefault="00490D76" w:rsidP="00FC4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D7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</w:tbl>
    <w:p w:rsidR="00AD1A6D" w:rsidRPr="00A476E1" w:rsidRDefault="00AD1A6D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E1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AD1A6D" w:rsidRPr="00A476E1" w:rsidRDefault="00AD1A6D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FC48A9" w:rsidRPr="00A476E1" w:rsidRDefault="00FC48A9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A9" w:rsidRPr="00A476E1" w:rsidRDefault="00FC48A9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A6D" w:rsidRPr="00A476E1" w:rsidRDefault="00AD1A6D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AD1A6D" w:rsidRPr="00A476E1" w:rsidRDefault="00AD1A6D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</w:t>
      </w:r>
      <w:r w:rsidR="00FC48A9"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C48A9"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C48A9"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 </w:t>
      </w:r>
      <w:proofErr w:type="spellStart"/>
      <w:r w:rsidRPr="00A47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AD1A6D" w:rsidRPr="00A476E1" w:rsidRDefault="00AD1A6D" w:rsidP="00FC48A9">
      <w:pPr>
        <w:spacing w:after="0" w:line="240" w:lineRule="auto"/>
        <w:ind w:firstLine="709"/>
      </w:pPr>
    </w:p>
    <w:p w:rsidR="001E697E" w:rsidRPr="00DC26C9" w:rsidRDefault="001E697E" w:rsidP="00FC48A9">
      <w:pPr>
        <w:spacing w:after="0" w:line="240" w:lineRule="auto"/>
        <w:ind w:firstLine="709"/>
        <w:rPr>
          <w:color w:val="FF0000"/>
        </w:rPr>
      </w:pPr>
    </w:p>
    <w:sectPr w:rsidR="001E697E" w:rsidRPr="00DC26C9" w:rsidSect="00270E5E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B0" w:rsidRDefault="00CC42B0" w:rsidP="00270E5E">
      <w:pPr>
        <w:spacing w:after="0" w:line="240" w:lineRule="auto"/>
      </w:pPr>
      <w:r>
        <w:separator/>
      </w:r>
    </w:p>
  </w:endnote>
  <w:endnote w:type="continuationSeparator" w:id="0">
    <w:p w:rsidR="00CC42B0" w:rsidRDefault="00CC42B0" w:rsidP="0027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B0" w:rsidRDefault="00CC42B0" w:rsidP="00270E5E">
      <w:pPr>
        <w:spacing w:after="0" w:line="240" w:lineRule="auto"/>
      </w:pPr>
      <w:r>
        <w:separator/>
      </w:r>
    </w:p>
  </w:footnote>
  <w:footnote w:type="continuationSeparator" w:id="0">
    <w:p w:rsidR="00CC42B0" w:rsidRDefault="00CC42B0" w:rsidP="0027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81609522"/>
      <w:docPartObj>
        <w:docPartGallery w:val="Page Numbers (Top of Page)"/>
        <w:docPartUnique/>
      </w:docPartObj>
    </w:sdtPr>
    <w:sdtEndPr/>
    <w:sdtContent>
      <w:p w:rsidR="00270E5E" w:rsidRPr="00270E5E" w:rsidRDefault="00270E5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0E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0E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0E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535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70E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0E5E" w:rsidRDefault="00270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00"/>
    <w:rsid w:val="00001E00"/>
    <w:rsid w:val="001E697E"/>
    <w:rsid w:val="00270E5E"/>
    <w:rsid w:val="00402E5F"/>
    <w:rsid w:val="00434145"/>
    <w:rsid w:val="00490D76"/>
    <w:rsid w:val="004951BB"/>
    <w:rsid w:val="00593927"/>
    <w:rsid w:val="008B35D8"/>
    <w:rsid w:val="009E535B"/>
    <w:rsid w:val="00A476E1"/>
    <w:rsid w:val="00AD1A6D"/>
    <w:rsid w:val="00AF0998"/>
    <w:rsid w:val="00B47D39"/>
    <w:rsid w:val="00B61F90"/>
    <w:rsid w:val="00CA2437"/>
    <w:rsid w:val="00CC42B0"/>
    <w:rsid w:val="00DC26C9"/>
    <w:rsid w:val="00EB0049"/>
    <w:rsid w:val="00F03B3D"/>
    <w:rsid w:val="00F16070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DE34"/>
  <w15:chartTrackingRefBased/>
  <w15:docId w15:val="{B169DD42-6333-4F02-8314-BEE14B0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D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AD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E5E"/>
  </w:style>
  <w:style w:type="paragraph" w:styleId="a7">
    <w:name w:val="footer"/>
    <w:basedOn w:val="a"/>
    <w:link w:val="a8"/>
    <w:uiPriority w:val="99"/>
    <w:unhideWhenUsed/>
    <w:rsid w:val="0027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6KDV5W64NSFS-385-18377</_dlc_DocId>
    <_dlc_DocIdUrl xmlns="746016b1-ecc9-410e-95eb-a13f7eb3881b">
      <Url>http://port.admnsk.ru/sites/main/sovet/_layouts/DocIdRedir.aspx?ID=6KDV5W64NSFS-385-18377</Url>
      <Description>6KDV5W64NSFS-385-18377</Description>
    </_dlc_DocIdUrl>
  </documentManagement>
</p:properties>
</file>

<file path=customXml/itemProps1.xml><?xml version="1.0" encoding="utf-8"?>
<ds:datastoreItem xmlns:ds="http://schemas.openxmlformats.org/officeDocument/2006/customXml" ds:itemID="{ADD4E9D2-0D49-463C-AC0B-D25A3B583952}"/>
</file>

<file path=customXml/itemProps2.xml><?xml version="1.0" encoding="utf-8"?>
<ds:datastoreItem xmlns:ds="http://schemas.openxmlformats.org/officeDocument/2006/customXml" ds:itemID="{50D33142-D029-4996-914F-5441FF487B9E}"/>
</file>

<file path=customXml/itemProps3.xml><?xml version="1.0" encoding="utf-8"?>
<ds:datastoreItem xmlns:ds="http://schemas.openxmlformats.org/officeDocument/2006/customXml" ds:itemID="{61E49FE1-F4B2-4EA4-8987-4FD80B4E5D77}"/>
</file>

<file path=customXml/itemProps4.xml><?xml version="1.0" encoding="utf-8"?>
<ds:datastoreItem xmlns:ds="http://schemas.openxmlformats.org/officeDocument/2006/customXml" ds:itemID="{41767FC0-5200-42B3-A96C-C7FD43D43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24</cp:revision>
  <cp:lastPrinted>2021-04-05T10:50:00Z</cp:lastPrinted>
  <dcterms:created xsi:type="dcterms:W3CDTF">2021-04-01T03:53:00Z</dcterms:created>
  <dcterms:modified xsi:type="dcterms:W3CDTF">2021-04-05T11:00:00Z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fc079387-23a2-4016-be72-614d93891b42</vt:lpwstr>
  </property>
</Properties>
</file>