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D1" w:rsidRPr="007161CC" w:rsidRDefault="000A68D1" w:rsidP="00A86C7A">
      <w:pPr>
        <w:jc w:val="center"/>
        <w:rPr>
          <w:sz w:val="28"/>
          <w:szCs w:val="28"/>
        </w:rPr>
      </w:pPr>
      <w:r w:rsidRPr="007161CC">
        <w:rPr>
          <w:sz w:val="28"/>
          <w:szCs w:val="28"/>
        </w:rPr>
        <w:t>СОВЕТ ДЕПУТАТОВ ГОРОДА НОВОСИБИРСКА</w:t>
      </w:r>
    </w:p>
    <w:p w:rsidR="000A68D1" w:rsidRPr="007161CC" w:rsidRDefault="000A68D1" w:rsidP="00A86C7A">
      <w:pPr>
        <w:jc w:val="center"/>
        <w:rPr>
          <w:b/>
          <w:sz w:val="28"/>
          <w:szCs w:val="28"/>
        </w:rPr>
      </w:pPr>
      <w:r w:rsidRPr="007161CC">
        <w:rPr>
          <w:b/>
          <w:sz w:val="28"/>
          <w:szCs w:val="28"/>
        </w:rPr>
        <w:t>РЕШЕНИЕ</w:t>
      </w:r>
    </w:p>
    <w:p w:rsidR="00A86C7A" w:rsidRPr="007161CC" w:rsidRDefault="00A86C7A" w:rsidP="0043424E">
      <w:pPr>
        <w:ind w:firstLine="709"/>
        <w:jc w:val="right"/>
        <w:rPr>
          <w:sz w:val="28"/>
          <w:szCs w:val="28"/>
        </w:rPr>
      </w:pPr>
    </w:p>
    <w:p w:rsidR="000A68D1" w:rsidRPr="007161CC" w:rsidRDefault="000A68D1" w:rsidP="0043424E">
      <w:pPr>
        <w:ind w:firstLine="709"/>
        <w:jc w:val="right"/>
        <w:rPr>
          <w:sz w:val="28"/>
          <w:szCs w:val="28"/>
        </w:rPr>
      </w:pPr>
      <w:r w:rsidRPr="007161CC">
        <w:rPr>
          <w:sz w:val="28"/>
          <w:szCs w:val="28"/>
        </w:rPr>
        <w:t>ПРОЕКТ</w:t>
      </w:r>
    </w:p>
    <w:p w:rsidR="000A68D1" w:rsidRPr="007161CC" w:rsidRDefault="000A68D1" w:rsidP="0043424E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68D1" w:rsidRPr="007161CC" w:rsidRDefault="000A68D1" w:rsidP="0043424E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1639B4" w:rsidRPr="007161CC" w:rsidTr="00B244A3">
        <w:tc>
          <w:tcPr>
            <w:tcW w:w="4968" w:type="dxa"/>
          </w:tcPr>
          <w:p w:rsidR="000A68D1" w:rsidRPr="007161CC" w:rsidRDefault="000A68D1" w:rsidP="00E97779">
            <w:pPr>
              <w:jc w:val="both"/>
              <w:rPr>
                <w:sz w:val="28"/>
                <w:szCs w:val="28"/>
              </w:rPr>
            </w:pPr>
            <w:r w:rsidRPr="007161CC">
              <w:rPr>
                <w:sz w:val="28"/>
                <w:szCs w:val="28"/>
              </w:rPr>
              <w:t xml:space="preserve">О внесении изменений в Регламент Совета депутатов города Новосибирска, принятый решением городского Совета Новосибирска от 25.10.2005 № 118 </w:t>
            </w:r>
          </w:p>
          <w:p w:rsidR="000A68D1" w:rsidRPr="007161CC" w:rsidRDefault="000A68D1" w:rsidP="0043424E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0A68D1" w:rsidRPr="007161CC" w:rsidRDefault="000A68D1" w:rsidP="0043424E">
      <w:pPr>
        <w:pStyle w:val="a3"/>
        <w:ind w:right="0" w:firstLine="709"/>
      </w:pPr>
    </w:p>
    <w:p w:rsidR="000A68D1" w:rsidRPr="007161CC" w:rsidRDefault="0011515F" w:rsidP="00263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1C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96D2B" w:rsidRPr="007161CC">
        <w:rPr>
          <w:sz w:val="28"/>
          <w:szCs w:val="28"/>
        </w:rPr>
        <w:t xml:space="preserve">Законом Новосибирской области от 24.11.2014 № 484-ОЗ «Об отдельных вопросах организации местного самоуправления в Новосибирской области», Уставом города Новосибирска, </w:t>
      </w:r>
      <w:r w:rsidR="000A68D1" w:rsidRPr="007161CC">
        <w:rPr>
          <w:sz w:val="28"/>
          <w:szCs w:val="28"/>
        </w:rPr>
        <w:t>руководствуясь стать</w:t>
      </w:r>
      <w:r w:rsidR="00A13E2F">
        <w:rPr>
          <w:sz w:val="28"/>
          <w:szCs w:val="28"/>
        </w:rPr>
        <w:t>ями</w:t>
      </w:r>
      <w:r w:rsidR="000A68D1" w:rsidRPr="007161CC">
        <w:rPr>
          <w:sz w:val="28"/>
          <w:szCs w:val="28"/>
        </w:rPr>
        <w:t xml:space="preserve"> 35</w:t>
      </w:r>
      <w:r w:rsidR="00A13E2F">
        <w:rPr>
          <w:sz w:val="28"/>
          <w:szCs w:val="28"/>
        </w:rPr>
        <w:t>, 37</w:t>
      </w:r>
      <w:bookmarkStart w:id="0" w:name="_GoBack"/>
      <w:bookmarkEnd w:id="0"/>
      <w:r w:rsidR="000A68D1" w:rsidRPr="007161CC">
        <w:rPr>
          <w:sz w:val="28"/>
          <w:szCs w:val="28"/>
        </w:rPr>
        <w:t xml:space="preserve"> Устава города Новосибирска, Совет депутатов города Новосибирска РЕШИЛ:</w:t>
      </w:r>
    </w:p>
    <w:p w:rsidR="00F14353" w:rsidRPr="007161CC" w:rsidRDefault="000A68D1" w:rsidP="00F143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1CC">
        <w:rPr>
          <w:sz w:val="28"/>
          <w:szCs w:val="28"/>
        </w:rPr>
        <w:t>1. Внести в Регламент Совета депутатов города Новосибирска, принятый решением городского Совета Новосибирска от 25.10.2005 № 118 (в редакции решения городского Совета Новосибирска от 27.11.2006 № 397, решений Совета депутатов города Новосибирска от 05.12.2007</w:t>
      </w:r>
      <w:r w:rsidR="0043424E" w:rsidRPr="007161CC">
        <w:rPr>
          <w:sz w:val="28"/>
          <w:szCs w:val="28"/>
        </w:rPr>
        <w:t xml:space="preserve"> № 782, от 06.02.2008 № 892, от </w:t>
      </w:r>
      <w:r w:rsidRPr="007161CC">
        <w:rPr>
          <w:sz w:val="28"/>
          <w:szCs w:val="28"/>
        </w:rPr>
        <w:t>15.10.2008 № 1077, от 23.12.2009 № 1506, от 02.11.2010 № 160, от 22.06.2011 № 409, от 01.02.2012 № 534, от 22.02.2012</w:t>
      </w:r>
      <w:r w:rsidR="0043424E" w:rsidRPr="007161CC">
        <w:rPr>
          <w:sz w:val="28"/>
          <w:szCs w:val="28"/>
        </w:rPr>
        <w:t xml:space="preserve"> № 549, от 27.06.2012 № 657, от </w:t>
      </w:r>
      <w:r w:rsidRPr="007161CC">
        <w:rPr>
          <w:sz w:val="28"/>
          <w:szCs w:val="28"/>
        </w:rPr>
        <w:t xml:space="preserve">28.11.2012 № 729, от 24.04.2013 </w:t>
      </w:r>
      <w:r w:rsidR="004B7276" w:rsidRPr="007161CC">
        <w:rPr>
          <w:sz w:val="28"/>
          <w:szCs w:val="28"/>
        </w:rPr>
        <w:t>№ 856, от 18.12.2013 № 1014, от </w:t>
      </w:r>
      <w:r w:rsidRPr="007161CC">
        <w:rPr>
          <w:sz w:val="28"/>
          <w:szCs w:val="28"/>
        </w:rPr>
        <w:t>25.06.2014 № 1139, от 22.10.2014 № 1203, от 24.06.2015</w:t>
      </w:r>
      <w:r w:rsidR="004B7276" w:rsidRPr="007161CC">
        <w:rPr>
          <w:sz w:val="28"/>
          <w:szCs w:val="28"/>
        </w:rPr>
        <w:t xml:space="preserve"> № 1387, от </w:t>
      </w:r>
      <w:r w:rsidR="0043424E" w:rsidRPr="007161CC">
        <w:rPr>
          <w:sz w:val="28"/>
          <w:szCs w:val="28"/>
        </w:rPr>
        <w:t>28.10.2015 № 52, от </w:t>
      </w:r>
      <w:r w:rsidRPr="007161CC">
        <w:rPr>
          <w:sz w:val="28"/>
          <w:szCs w:val="28"/>
        </w:rPr>
        <w:t>17.02.2016 № 162, от 24.05.2016 № 220, от 21</w:t>
      </w:r>
      <w:r w:rsidR="004B7276" w:rsidRPr="007161CC">
        <w:rPr>
          <w:sz w:val="28"/>
          <w:szCs w:val="28"/>
        </w:rPr>
        <w:t>.12.2016 № </w:t>
      </w:r>
      <w:r w:rsidR="00A635E5" w:rsidRPr="007161CC">
        <w:rPr>
          <w:sz w:val="28"/>
          <w:szCs w:val="28"/>
        </w:rPr>
        <w:t>323, от </w:t>
      </w:r>
      <w:r w:rsidR="0043424E" w:rsidRPr="007161CC">
        <w:rPr>
          <w:sz w:val="28"/>
          <w:szCs w:val="28"/>
        </w:rPr>
        <w:t>22.03.2017 № </w:t>
      </w:r>
      <w:r w:rsidRPr="007161CC">
        <w:rPr>
          <w:sz w:val="28"/>
          <w:szCs w:val="28"/>
        </w:rPr>
        <w:t xml:space="preserve">380, </w:t>
      </w:r>
      <w:r w:rsidRPr="007161CC">
        <w:rPr>
          <w:rFonts w:eastAsiaTheme="minorHAnsi"/>
          <w:sz w:val="28"/>
          <w:szCs w:val="28"/>
          <w:lang w:eastAsia="en-US"/>
        </w:rPr>
        <w:t>от 25.04.2018 № 613</w:t>
      </w:r>
      <w:r w:rsidR="004B7276" w:rsidRPr="007161CC">
        <w:rPr>
          <w:rFonts w:eastAsiaTheme="minorHAnsi"/>
          <w:sz w:val="28"/>
          <w:szCs w:val="28"/>
          <w:lang w:eastAsia="en-US"/>
        </w:rPr>
        <w:t>, от 23.10.2019 № 866, от </w:t>
      </w:r>
      <w:r w:rsidR="00D16893" w:rsidRPr="007161CC">
        <w:rPr>
          <w:rFonts w:eastAsiaTheme="minorHAnsi"/>
          <w:sz w:val="28"/>
          <w:szCs w:val="28"/>
          <w:lang w:eastAsia="en-US"/>
        </w:rPr>
        <w:t>23.06.2020 № 1018</w:t>
      </w:r>
      <w:r w:rsidR="001639B4" w:rsidRPr="007161CC">
        <w:rPr>
          <w:rFonts w:eastAsiaTheme="minorHAnsi"/>
          <w:sz w:val="28"/>
          <w:szCs w:val="28"/>
          <w:lang w:eastAsia="en-US"/>
        </w:rPr>
        <w:t>, от 04.12.2020 № 59, от 17.02.2021 №</w:t>
      </w:r>
      <w:r w:rsidR="004B4C23" w:rsidRPr="007161CC">
        <w:rPr>
          <w:rFonts w:eastAsiaTheme="minorHAnsi"/>
          <w:sz w:val="28"/>
          <w:szCs w:val="28"/>
          <w:lang w:eastAsia="en-US"/>
        </w:rPr>
        <w:t xml:space="preserve"> 99, от 30.06.2021 № 153</w:t>
      </w:r>
      <w:r w:rsidR="00F14353" w:rsidRPr="007161CC">
        <w:rPr>
          <w:rFonts w:eastAsiaTheme="minorHAnsi"/>
          <w:sz w:val="28"/>
          <w:szCs w:val="28"/>
          <w:lang w:eastAsia="en-US"/>
        </w:rPr>
        <w:t>, от 22.12.2021 № 247, от 25.05.2022 № 356, от 28.09.2022 № 419</w:t>
      </w:r>
      <w:r w:rsidR="00954CA2" w:rsidRPr="007161CC">
        <w:rPr>
          <w:rFonts w:eastAsiaTheme="minorHAnsi"/>
          <w:sz w:val="28"/>
          <w:szCs w:val="28"/>
          <w:lang w:eastAsia="en-US"/>
        </w:rPr>
        <w:t>, от 15.02.2023 № 496</w:t>
      </w:r>
      <w:r w:rsidR="00F14353" w:rsidRPr="007161CC">
        <w:rPr>
          <w:rFonts w:eastAsiaTheme="minorHAnsi"/>
          <w:sz w:val="28"/>
          <w:szCs w:val="28"/>
          <w:lang w:eastAsia="en-US"/>
        </w:rPr>
        <w:t>), следующие изменения:</w:t>
      </w:r>
    </w:p>
    <w:p w:rsidR="004F5DF1" w:rsidRPr="007161CC" w:rsidRDefault="00D96D2B" w:rsidP="00661F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1CC">
        <w:rPr>
          <w:rFonts w:eastAsiaTheme="minorHAnsi"/>
          <w:sz w:val="28"/>
          <w:szCs w:val="28"/>
          <w:lang w:eastAsia="en-US"/>
        </w:rPr>
        <w:t>1</w:t>
      </w:r>
      <w:r w:rsidR="002D562D" w:rsidRPr="007161CC">
        <w:rPr>
          <w:rFonts w:eastAsiaTheme="minorHAnsi"/>
          <w:sz w:val="28"/>
          <w:szCs w:val="28"/>
          <w:lang w:eastAsia="en-US"/>
        </w:rPr>
        <w:t>.1</w:t>
      </w:r>
      <w:r w:rsidR="00607D81" w:rsidRPr="007161CC">
        <w:rPr>
          <w:rFonts w:eastAsiaTheme="minorHAnsi"/>
          <w:sz w:val="28"/>
          <w:szCs w:val="28"/>
          <w:lang w:eastAsia="en-US"/>
        </w:rPr>
        <w:t>. </w:t>
      </w:r>
      <w:r w:rsidR="004F5DF1" w:rsidRPr="007161CC">
        <w:rPr>
          <w:rFonts w:eastAsiaTheme="minorHAnsi"/>
          <w:sz w:val="28"/>
          <w:szCs w:val="28"/>
          <w:lang w:eastAsia="en-US"/>
        </w:rPr>
        <w:t>В статье 45:</w:t>
      </w:r>
    </w:p>
    <w:p w:rsidR="004F5DF1" w:rsidRPr="007161CC" w:rsidRDefault="004F5DF1" w:rsidP="00661F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1CC">
        <w:rPr>
          <w:rFonts w:eastAsiaTheme="minorHAnsi"/>
          <w:sz w:val="28"/>
          <w:szCs w:val="28"/>
          <w:lang w:eastAsia="en-US"/>
        </w:rPr>
        <w:t>1.1.1. </w:t>
      </w:r>
      <w:r w:rsidR="0038052E" w:rsidRPr="007161CC">
        <w:rPr>
          <w:rFonts w:eastAsiaTheme="minorHAnsi"/>
          <w:sz w:val="28"/>
          <w:szCs w:val="28"/>
          <w:lang w:eastAsia="en-US"/>
        </w:rPr>
        <w:t xml:space="preserve">Наименование </w:t>
      </w:r>
      <w:r w:rsidR="00473162" w:rsidRPr="007161CC">
        <w:rPr>
          <w:rFonts w:eastAsiaTheme="minorHAnsi"/>
          <w:sz w:val="28"/>
          <w:szCs w:val="28"/>
          <w:lang w:eastAsia="en-US"/>
        </w:rPr>
        <w:t>после слова «создаваемых» дополнить словами «органами государственной власти Новосибирской области</w:t>
      </w:r>
      <w:r w:rsidR="00937706" w:rsidRPr="007161CC">
        <w:rPr>
          <w:rFonts w:eastAsiaTheme="minorHAnsi"/>
          <w:sz w:val="28"/>
          <w:szCs w:val="28"/>
          <w:lang w:eastAsia="en-US"/>
        </w:rPr>
        <w:t>,</w:t>
      </w:r>
      <w:r w:rsidR="00473162" w:rsidRPr="007161CC">
        <w:rPr>
          <w:rFonts w:eastAsiaTheme="minorHAnsi"/>
          <w:sz w:val="28"/>
          <w:szCs w:val="28"/>
          <w:lang w:eastAsia="en-US"/>
        </w:rPr>
        <w:t>».</w:t>
      </w:r>
      <w:r w:rsidR="0038052E" w:rsidRPr="007161CC">
        <w:rPr>
          <w:rFonts w:eastAsiaTheme="minorHAnsi"/>
          <w:sz w:val="28"/>
          <w:szCs w:val="28"/>
          <w:lang w:eastAsia="en-US"/>
        </w:rPr>
        <w:t xml:space="preserve"> </w:t>
      </w:r>
    </w:p>
    <w:p w:rsidR="00D96D2B" w:rsidRPr="007161CC" w:rsidRDefault="004F5DF1" w:rsidP="00661F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1CC">
        <w:rPr>
          <w:rFonts w:eastAsiaTheme="minorHAnsi"/>
          <w:sz w:val="28"/>
          <w:szCs w:val="28"/>
          <w:lang w:eastAsia="en-US"/>
        </w:rPr>
        <w:t>1.1.2. </w:t>
      </w:r>
      <w:r w:rsidR="00D96D2B" w:rsidRPr="007161CC">
        <w:rPr>
          <w:rFonts w:eastAsiaTheme="minorHAnsi"/>
          <w:sz w:val="28"/>
          <w:szCs w:val="28"/>
          <w:lang w:eastAsia="en-US"/>
        </w:rPr>
        <w:t>Пункт 2 после слов «по инициативе» дополнить словами «</w:t>
      </w:r>
      <w:r w:rsidR="00661FA4" w:rsidRPr="007161CC">
        <w:rPr>
          <w:rFonts w:eastAsiaTheme="minorHAnsi"/>
          <w:sz w:val="28"/>
          <w:szCs w:val="28"/>
          <w:lang w:eastAsia="en-US"/>
        </w:rPr>
        <w:t>органов государственной власти Новосибирской области</w:t>
      </w:r>
      <w:r w:rsidR="00612124" w:rsidRPr="007161CC">
        <w:rPr>
          <w:rFonts w:eastAsiaTheme="minorHAnsi"/>
          <w:sz w:val="28"/>
          <w:szCs w:val="28"/>
          <w:lang w:eastAsia="en-US"/>
        </w:rPr>
        <w:t>,</w:t>
      </w:r>
      <w:r w:rsidR="00D96D2B" w:rsidRPr="007161CC">
        <w:rPr>
          <w:rFonts w:eastAsiaTheme="minorHAnsi"/>
          <w:sz w:val="28"/>
          <w:szCs w:val="28"/>
          <w:lang w:eastAsia="en-US"/>
        </w:rPr>
        <w:t>», после слов</w:t>
      </w:r>
      <w:r w:rsidR="00661FA4" w:rsidRPr="007161CC">
        <w:rPr>
          <w:rFonts w:eastAsiaTheme="minorHAnsi"/>
          <w:sz w:val="28"/>
          <w:szCs w:val="28"/>
          <w:lang w:eastAsia="en-US"/>
        </w:rPr>
        <w:t>а</w:t>
      </w:r>
      <w:r w:rsidR="00D96D2B" w:rsidRPr="007161CC">
        <w:rPr>
          <w:rFonts w:eastAsiaTheme="minorHAnsi"/>
          <w:sz w:val="28"/>
          <w:szCs w:val="28"/>
          <w:lang w:eastAsia="en-US"/>
        </w:rPr>
        <w:t xml:space="preserve"> «</w:t>
      </w:r>
      <w:r w:rsidR="00661FA4" w:rsidRPr="007161CC">
        <w:rPr>
          <w:rFonts w:eastAsiaTheme="minorHAnsi"/>
          <w:sz w:val="28"/>
          <w:szCs w:val="28"/>
          <w:lang w:eastAsia="en-US"/>
        </w:rPr>
        <w:t>обращений</w:t>
      </w:r>
      <w:r w:rsidR="00D96D2B" w:rsidRPr="007161CC">
        <w:rPr>
          <w:rFonts w:eastAsiaTheme="minorHAnsi"/>
          <w:sz w:val="28"/>
          <w:szCs w:val="28"/>
          <w:lang w:eastAsia="en-US"/>
        </w:rPr>
        <w:t>» дополнить словами «</w:t>
      </w:r>
      <w:r w:rsidR="00661FA4" w:rsidRPr="007161CC">
        <w:rPr>
          <w:rFonts w:eastAsiaTheme="minorHAnsi"/>
          <w:sz w:val="28"/>
          <w:szCs w:val="28"/>
          <w:lang w:eastAsia="en-US"/>
        </w:rPr>
        <w:t>руководителей органов государственной власти Новосибирской области</w:t>
      </w:r>
      <w:r w:rsidR="00612124" w:rsidRPr="007161CC">
        <w:rPr>
          <w:rFonts w:eastAsiaTheme="minorHAnsi"/>
          <w:sz w:val="28"/>
          <w:szCs w:val="28"/>
          <w:lang w:eastAsia="en-US"/>
        </w:rPr>
        <w:t>,</w:t>
      </w:r>
      <w:r w:rsidR="00661FA4" w:rsidRPr="007161CC">
        <w:rPr>
          <w:rFonts w:eastAsiaTheme="minorHAnsi"/>
          <w:sz w:val="28"/>
          <w:szCs w:val="28"/>
          <w:lang w:eastAsia="en-US"/>
        </w:rPr>
        <w:t>».</w:t>
      </w:r>
    </w:p>
    <w:p w:rsidR="00954CA2" w:rsidRPr="007161CC" w:rsidRDefault="00954CA2" w:rsidP="00F1435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7161CC">
        <w:rPr>
          <w:rFonts w:eastAsiaTheme="minorHAnsi"/>
          <w:sz w:val="28"/>
          <w:szCs w:val="28"/>
          <w:lang w:eastAsia="en-US"/>
        </w:rPr>
        <w:t>1</w:t>
      </w:r>
      <w:r w:rsidR="002D562D" w:rsidRPr="007161CC">
        <w:rPr>
          <w:rFonts w:eastAsiaTheme="minorHAnsi"/>
          <w:sz w:val="28"/>
          <w:szCs w:val="28"/>
          <w:lang w:eastAsia="en-US"/>
        </w:rPr>
        <w:t>.2</w:t>
      </w:r>
      <w:r w:rsidR="00607D81" w:rsidRPr="007161CC">
        <w:rPr>
          <w:rFonts w:eastAsiaTheme="minorHAnsi"/>
          <w:sz w:val="28"/>
          <w:szCs w:val="28"/>
          <w:lang w:eastAsia="en-US"/>
        </w:rPr>
        <w:t>. </w:t>
      </w:r>
      <w:r w:rsidRPr="007161CC">
        <w:rPr>
          <w:rFonts w:eastAsiaTheme="minorHAnsi"/>
          <w:sz w:val="28"/>
          <w:szCs w:val="28"/>
          <w:lang w:eastAsia="en-US"/>
        </w:rPr>
        <w:t>Статью 49.10 изложить в следующей редакции:</w:t>
      </w:r>
    </w:p>
    <w:p w:rsidR="00B2667C" w:rsidRPr="007161CC" w:rsidRDefault="00607D81" w:rsidP="00B165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1CC">
        <w:rPr>
          <w:rFonts w:eastAsiaTheme="minorHAnsi"/>
          <w:sz w:val="28"/>
          <w:szCs w:val="28"/>
          <w:lang w:eastAsia="en-US"/>
        </w:rPr>
        <w:t>«Статья 49.10. </w:t>
      </w:r>
      <w:r w:rsidR="00B2667C" w:rsidRPr="007161CC">
        <w:rPr>
          <w:rFonts w:eastAsiaTheme="minorHAnsi"/>
          <w:sz w:val="28"/>
          <w:szCs w:val="28"/>
          <w:lang w:eastAsia="en-US"/>
        </w:rPr>
        <w:t>Порядок избрания мэра города Новосибирска</w:t>
      </w:r>
    </w:p>
    <w:p w:rsidR="00D049DE" w:rsidRPr="007161CC" w:rsidRDefault="00607D81" w:rsidP="00D049D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7161CC">
        <w:rPr>
          <w:rFonts w:eastAsiaTheme="minorHAnsi"/>
          <w:sz w:val="28"/>
          <w:szCs w:val="28"/>
          <w:lang w:eastAsia="en-US"/>
        </w:rPr>
        <w:t>1. </w:t>
      </w:r>
      <w:r w:rsidR="00B2667C" w:rsidRPr="007161CC">
        <w:rPr>
          <w:rFonts w:eastAsiaTheme="minorHAnsi"/>
          <w:sz w:val="28"/>
          <w:szCs w:val="28"/>
          <w:lang w:eastAsia="en-US"/>
        </w:rPr>
        <w:t xml:space="preserve">Мэр города Новосибирска избирается Советом из числа кандидатов, представленных конкурсной комиссией по результатам конкурса по отбору кандидатур на должность мэра города Новосибирска, в порядке, установленном </w:t>
      </w:r>
      <w:r w:rsidR="00A00830" w:rsidRPr="007161CC">
        <w:rPr>
          <w:rFonts w:eastAsiaTheme="minorHAnsi"/>
          <w:sz w:val="28"/>
          <w:szCs w:val="28"/>
          <w:lang w:eastAsia="en-US"/>
        </w:rPr>
        <w:t xml:space="preserve">пунктами 2 - 12 </w:t>
      </w:r>
      <w:r w:rsidR="005F1721" w:rsidRPr="007161CC">
        <w:rPr>
          <w:rFonts w:eastAsiaTheme="minorHAnsi"/>
          <w:sz w:val="28"/>
          <w:szCs w:val="28"/>
          <w:lang w:eastAsia="en-US"/>
        </w:rPr>
        <w:t>настоящей статьи</w:t>
      </w:r>
      <w:r w:rsidR="00B2667C" w:rsidRPr="007161CC">
        <w:rPr>
          <w:rFonts w:eastAsiaTheme="minorHAnsi"/>
          <w:sz w:val="28"/>
          <w:szCs w:val="28"/>
          <w:lang w:eastAsia="en-US"/>
        </w:rPr>
        <w:t>.</w:t>
      </w:r>
    </w:p>
    <w:p w:rsidR="00D049DE" w:rsidRPr="007161CC" w:rsidRDefault="00607D81" w:rsidP="00D049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1CC">
        <w:rPr>
          <w:rFonts w:eastAsiaTheme="minorHAnsi"/>
          <w:sz w:val="28"/>
          <w:szCs w:val="28"/>
          <w:lang w:eastAsia="en-US"/>
        </w:rPr>
        <w:t>2. </w:t>
      </w:r>
      <w:r w:rsidR="00D049DE" w:rsidRPr="007161CC">
        <w:rPr>
          <w:rFonts w:eastAsiaTheme="minorHAnsi"/>
          <w:sz w:val="28"/>
          <w:szCs w:val="28"/>
          <w:lang w:eastAsia="en-US"/>
        </w:rPr>
        <w:t xml:space="preserve">Совет не позднее </w:t>
      </w:r>
      <w:r w:rsidR="00684E59" w:rsidRPr="007161CC">
        <w:rPr>
          <w:rFonts w:eastAsiaTheme="minorHAnsi"/>
          <w:sz w:val="28"/>
          <w:szCs w:val="28"/>
          <w:lang w:eastAsia="en-US"/>
        </w:rPr>
        <w:t>10</w:t>
      </w:r>
      <w:r w:rsidR="00D049DE" w:rsidRPr="007161CC">
        <w:rPr>
          <w:rFonts w:eastAsiaTheme="minorHAnsi"/>
          <w:sz w:val="28"/>
          <w:szCs w:val="28"/>
          <w:lang w:eastAsia="en-US"/>
        </w:rPr>
        <w:t xml:space="preserve"> рабочих дней со дня поступления протокола конкурсной комиссии, содержащего результаты конкурса</w:t>
      </w:r>
      <w:r w:rsidR="005F1721" w:rsidRPr="007161CC">
        <w:rPr>
          <w:rFonts w:eastAsiaTheme="minorHAnsi"/>
          <w:sz w:val="28"/>
          <w:szCs w:val="28"/>
          <w:lang w:eastAsia="en-US"/>
        </w:rPr>
        <w:t xml:space="preserve"> по отбору кандидатур на </w:t>
      </w:r>
      <w:r w:rsidR="005F1721" w:rsidRPr="007161CC">
        <w:rPr>
          <w:rFonts w:eastAsiaTheme="minorHAnsi"/>
          <w:sz w:val="28"/>
          <w:szCs w:val="28"/>
          <w:lang w:eastAsia="en-US"/>
        </w:rPr>
        <w:lastRenderedPageBreak/>
        <w:t>должность мэра города Новосибирска</w:t>
      </w:r>
      <w:r w:rsidR="00D049DE" w:rsidRPr="007161CC">
        <w:rPr>
          <w:rFonts w:eastAsiaTheme="minorHAnsi"/>
          <w:sz w:val="28"/>
          <w:szCs w:val="28"/>
          <w:lang w:eastAsia="en-US"/>
        </w:rPr>
        <w:t>, рассматривает представленных конкурсной комиссией кандидатов на должность мэра города Новосибирска и принимает решение об избрании мэра города Новосибирска.</w:t>
      </w:r>
    </w:p>
    <w:p w:rsidR="00D049DE" w:rsidRPr="007161CC" w:rsidRDefault="00607D81" w:rsidP="00D049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1CC">
        <w:rPr>
          <w:rFonts w:eastAsiaTheme="minorHAnsi"/>
          <w:sz w:val="28"/>
          <w:szCs w:val="28"/>
          <w:lang w:eastAsia="en-US"/>
        </w:rPr>
        <w:t>3. </w:t>
      </w:r>
      <w:r w:rsidR="00D049DE" w:rsidRPr="007161CC">
        <w:rPr>
          <w:rFonts w:eastAsiaTheme="minorHAnsi"/>
          <w:sz w:val="28"/>
          <w:szCs w:val="28"/>
          <w:lang w:eastAsia="en-US"/>
        </w:rPr>
        <w:t xml:space="preserve">Подготовка проекта решения </w:t>
      </w:r>
      <w:r w:rsidR="006C406F" w:rsidRPr="007161CC">
        <w:rPr>
          <w:rFonts w:eastAsiaTheme="minorHAnsi"/>
          <w:sz w:val="28"/>
          <w:szCs w:val="28"/>
          <w:lang w:eastAsia="en-US"/>
        </w:rPr>
        <w:t xml:space="preserve">Совета </w:t>
      </w:r>
      <w:r w:rsidR="00D049DE" w:rsidRPr="007161CC">
        <w:rPr>
          <w:rFonts w:eastAsiaTheme="minorHAnsi"/>
          <w:sz w:val="28"/>
          <w:szCs w:val="28"/>
          <w:lang w:eastAsia="en-US"/>
        </w:rPr>
        <w:t xml:space="preserve">об избрании мэра города Новосибирска осуществляется управлением по правовым и экономическим вопросам Совета по поручению председателя Совета в течение </w:t>
      </w:r>
      <w:r w:rsidR="00661FA4" w:rsidRPr="007161CC">
        <w:rPr>
          <w:rFonts w:eastAsiaTheme="minorHAnsi"/>
          <w:sz w:val="28"/>
          <w:szCs w:val="28"/>
          <w:lang w:eastAsia="en-US"/>
        </w:rPr>
        <w:t>трех</w:t>
      </w:r>
      <w:r w:rsidR="007A7F43" w:rsidRPr="007161CC">
        <w:rPr>
          <w:rFonts w:eastAsiaTheme="minorHAnsi"/>
          <w:sz w:val="28"/>
          <w:szCs w:val="28"/>
          <w:lang w:eastAsia="en-US"/>
        </w:rPr>
        <w:t xml:space="preserve"> рабочих дней </w:t>
      </w:r>
      <w:r w:rsidR="00D049DE" w:rsidRPr="007161CC">
        <w:rPr>
          <w:rFonts w:eastAsiaTheme="minorHAnsi"/>
          <w:sz w:val="28"/>
          <w:szCs w:val="28"/>
          <w:lang w:eastAsia="en-US"/>
        </w:rPr>
        <w:t>со дня получения соответствующего поручения.</w:t>
      </w:r>
    </w:p>
    <w:p w:rsidR="00DE40B4" w:rsidRPr="007161CC" w:rsidRDefault="00607D81" w:rsidP="00B266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1CC">
        <w:rPr>
          <w:rFonts w:eastAsiaTheme="minorHAnsi"/>
          <w:sz w:val="28"/>
          <w:szCs w:val="28"/>
          <w:lang w:eastAsia="en-US"/>
        </w:rPr>
        <w:t>4. </w:t>
      </w:r>
      <w:r w:rsidR="00DE40B4" w:rsidRPr="007161CC">
        <w:rPr>
          <w:rFonts w:eastAsiaTheme="minorHAnsi"/>
          <w:sz w:val="28"/>
          <w:szCs w:val="28"/>
          <w:lang w:eastAsia="en-US"/>
        </w:rPr>
        <w:t xml:space="preserve">При рассмотрении вопроса об избрании мэра города Новосибирска на сессии с докладом </w:t>
      </w:r>
      <w:r w:rsidR="00EC0649" w:rsidRPr="007161CC">
        <w:rPr>
          <w:rFonts w:eastAsiaTheme="minorHAnsi"/>
          <w:sz w:val="28"/>
          <w:szCs w:val="28"/>
          <w:lang w:eastAsia="en-US"/>
        </w:rPr>
        <w:t xml:space="preserve">о результатах конкурса по отбору кандидатур на должность мэра города Новосибирска </w:t>
      </w:r>
      <w:r w:rsidR="00DE40B4" w:rsidRPr="007161CC">
        <w:rPr>
          <w:rFonts w:eastAsiaTheme="minorHAnsi"/>
          <w:sz w:val="28"/>
          <w:szCs w:val="28"/>
          <w:lang w:eastAsia="en-US"/>
        </w:rPr>
        <w:t>выступает председатель конкурсной комиссии</w:t>
      </w:r>
      <w:r w:rsidR="00996FA4" w:rsidRPr="007161CC">
        <w:rPr>
          <w:rFonts w:eastAsiaTheme="minorHAnsi"/>
          <w:sz w:val="28"/>
          <w:szCs w:val="28"/>
          <w:lang w:eastAsia="en-US"/>
        </w:rPr>
        <w:t xml:space="preserve">. По окончании доклада председательствующий </w:t>
      </w:r>
      <w:r w:rsidR="00FE3C05" w:rsidRPr="007161CC">
        <w:rPr>
          <w:rFonts w:eastAsiaTheme="minorHAnsi"/>
          <w:sz w:val="28"/>
          <w:szCs w:val="28"/>
          <w:lang w:eastAsia="en-US"/>
        </w:rPr>
        <w:t>поочередно представляет кандидатов для избрания на должность мэра города Новосибирска.</w:t>
      </w:r>
    </w:p>
    <w:p w:rsidR="00210E78" w:rsidRPr="007161CC" w:rsidRDefault="00AA6025" w:rsidP="00AA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1CC">
        <w:rPr>
          <w:rFonts w:eastAsiaTheme="minorHAnsi"/>
          <w:sz w:val="28"/>
          <w:szCs w:val="28"/>
          <w:lang w:eastAsia="en-US"/>
        </w:rPr>
        <w:t>5.</w:t>
      </w:r>
      <w:r w:rsidR="00607D81" w:rsidRPr="007161CC">
        <w:rPr>
          <w:rFonts w:eastAsiaTheme="minorHAnsi"/>
          <w:sz w:val="28"/>
          <w:szCs w:val="28"/>
          <w:lang w:eastAsia="en-US"/>
        </w:rPr>
        <w:t> </w:t>
      </w:r>
      <w:r w:rsidRPr="007161CC">
        <w:rPr>
          <w:rFonts w:eastAsiaTheme="minorHAnsi"/>
          <w:sz w:val="28"/>
          <w:szCs w:val="28"/>
          <w:lang w:eastAsia="en-US"/>
        </w:rPr>
        <w:t>Кандидат</w:t>
      </w:r>
      <w:r w:rsidR="00B2667C" w:rsidRPr="007161CC">
        <w:rPr>
          <w:rFonts w:eastAsiaTheme="minorHAnsi"/>
          <w:sz w:val="28"/>
          <w:szCs w:val="28"/>
          <w:lang w:eastAsia="en-US"/>
        </w:rPr>
        <w:t xml:space="preserve"> на должность </w:t>
      </w:r>
      <w:r w:rsidR="00B25416" w:rsidRPr="007161CC">
        <w:rPr>
          <w:rFonts w:eastAsiaTheme="minorHAnsi"/>
          <w:sz w:val="28"/>
          <w:szCs w:val="28"/>
          <w:lang w:eastAsia="en-US"/>
        </w:rPr>
        <w:t>мэра г</w:t>
      </w:r>
      <w:r w:rsidR="00B2667C" w:rsidRPr="007161CC">
        <w:rPr>
          <w:rFonts w:eastAsiaTheme="minorHAnsi"/>
          <w:sz w:val="28"/>
          <w:szCs w:val="28"/>
          <w:lang w:eastAsia="en-US"/>
        </w:rPr>
        <w:t xml:space="preserve">орода </w:t>
      </w:r>
      <w:r w:rsidR="00B25416" w:rsidRPr="007161CC">
        <w:rPr>
          <w:rFonts w:eastAsiaTheme="minorHAnsi"/>
          <w:sz w:val="28"/>
          <w:szCs w:val="28"/>
          <w:lang w:eastAsia="en-US"/>
        </w:rPr>
        <w:t>Новосибирска излаг</w:t>
      </w:r>
      <w:r w:rsidRPr="007161CC">
        <w:rPr>
          <w:rFonts w:eastAsiaTheme="minorHAnsi"/>
          <w:sz w:val="28"/>
          <w:szCs w:val="28"/>
          <w:lang w:eastAsia="en-US"/>
        </w:rPr>
        <w:t>ает</w:t>
      </w:r>
      <w:r w:rsidR="00B25416" w:rsidRPr="007161CC">
        <w:rPr>
          <w:rFonts w:eastAsiaTheme="minorHAnsi"/>
          <w:sz w:val="28"/>
          <w:szCs w:val="28"/>
          <w:lang w:eastAsia="en-US"/>
        </w:rPr>
        <w:t xml:space="preserve"> свою программу развития города Новосибирска.</w:t>
      </w:r>
      <w:r w:rsidRPr="007161CC">
        <w:rPr>
          <w:rFonts w:eastAsiaTheme="minorHAnsi"/>
          <w:sz w:val="28"/>
          <w:szCs w:val="28"/>
          <w:lang w:eastAsia="en-US"/>
        </w:rPr>
        <w:t xml:space="preserve"> </w:t>
      </w:r>
      <w:r w:rsidR="001209D4" w:rsidRPr="007161CC">
        <w:rPr>
          <w:rFonts w:eastAsiaTheme="minorHAnsi"/>
          <w:sz w:val="28"/>
          <w:szCs w:val="28"/>
          <w:lang w:eastAsia="en-US"/>
        </w:rPr>
        <w:t>Продолжительность доклада к</w:t>
      </w:r>
      <w:r w:rsidRPr="007161CC">
        <w:rPr>
          <w:rFonts w:eastAsiaTheme="minorHAnsi"/>
          <w:sz w:val="28"/>
          <w:szCs w:val="28"/>
          <w:lang w:eastAsia="en-US"/>
        </w:rPr>
        <w:t>аждо</w:t>
      </w:r>
      <w:r w:rsidR="001209D4" w:rsidRPr="007161CC">
        <w:rPr>
          <w:rFonts w:eastAsiaTheme="minorHAnsi"/>
          <w:sz w:val="28"/>
          <w:szCs w:val="28"/>
          <w:lang w:eastAsia="en-US"/>
        </w:rPr>
        <w:t>го</w:t>
      </w:r>
      <w:r w:rsidRPr="007161CC">
        <w:rPr>
          <w:rFonts w:eastAsiaTheme="minorHAnsi"/>
          <w:sz w:val="28"/>
          <w:szCs w:val="28"/>
          <w:lang w:eastAsia="en-US"/>
        </w:rPr>
        <w:t xml:space="preserve"> кандидат</w:t>
      </w:r>
      <w:r w:rsidR="001209D4" w:rsidRPr="007161CC">
        <w:rPr>
          <w:rFonts w:eastAsiaTheme="minorHAnsi"/>
          <w:sz w:val="28"/>
          <w:szCs w:val="28"/>
          <w:lang w:eastAsia="en-US"/>
        </w:rPr>
        <w:t>а</w:t>
      </w:r>
      <w:r w:rsidRPr="007161CC">
        <w:rPr>
          <w:rFonts w:eastAsiaTheme="minorHAnsi"/>
          <w:sz w:val="28"/>
          <w:szCs w:val="28"/>
          <w:lang w:eastAsia="en-US"/>
        </w:rPr>
        <w:t xml:space="preserve"> </w:t>
      </w:r>
      <w:r w:rsidR="00466261" w:rsidRPr="007161CC">
        <w:rPr>
          <w:rFonts w:eastAsiaTheme="minorHAnsi"/>
          <w:sz w:val="28"/>
          <w:szCs w:val="28"/>
          <w:lang w:eastAsia="en-US"/>
        </w:rPr>
        <w:t xml:space="preserve">на должность мэра города Новосибирска </w:t>
      </w:r>
      <w:r w:rsidR="001209D4" w:rsidRPr="007161CC">
        <w:rPr>
          <w:rFonts w:eastAsiaTheme="minorHAnsi"/>
          <w:sz w:val="28"/>
          <w:szCs w:val="28"/>
          <w:lang w:eastAsia="en-US"/>
        </w:rPr>
        <w:t>не должна превышать</w:t>
      </w:r>
      <w:r w:rsidRPr="007161CC">
        <w:rPr>
          <w:rFonts w:eastAsiaTheme="minorHAnsi"/>
          <w:sz w:val="28"/>
          <w:szCs w:val="28"/>
          <w:lang w:eastAsia="en-US"/>
        </w:rPr>
        <w:t xml:space="preserve"> </w:t>
      </w:r>
      <w:r w:rsidR="00DC6040" w:rsidRPr="007161CC">
        <w:rPr>
          <w:rFonts w:eastAsiaTheme="minorHAnsi"/>
          <w:sz w:val="28"/>
          <w:szCs w:val="28"/>
          <w:lang w:eastAsia="en-US"/>
        </w:rPr>
        <w:t>30</w:t>
      </w:r>
      <w:r w:rsidR="001B39C9" w:rsidRPr="007161CC">
        <w:rPr>
          <w:rFonts w:eastAsiaTheme="minorHAnsi"/>
          <w:sz w:val="28"/>
          <w:szCs w:val="28"/>
          <w:lang w:eastAsia="en-US"/>
        </w:rPr>
        <w:t xml:space="preserve"> </w:t>
      </w:r>
      <w:r w:rsidRPr="007161CC">
        <w:rPr>
          <w:rFonts w:eastAsiaTheme="minorHAnsi"/>
          <w:sz w:val="28"/>
          <w:szCs w:val="28"/>
          <w:lang w:eastAsia="en-US"/>
        </w:rPr>
        <w:t>минут</w:t>
      </w:r>
      <w:r w:rsidR="00210E78" w:rsidRPr="007161CC">
        <w:rPr>
          <w:rFonts w:eastAsiaTheme="minorHAnsi"/>
          <w:sz w:val="28"/>
          <w:szCs w:val="28"/>
          <w:lang w:eastAsia="en-US"/>
        </w:rPr>
        <w:t>.</w:t>
      </w:r>
    </w:p>
    <w:p w:rsidR="00B25416" w:rsidRPr="007161CC" w:rsidRDefault="002A5DA2" w:rsidP="00AA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1CC">
        <w:rPr>
          <w:rFonts w:eastAsiaTheme="minorHAnsi"/>
          <w:sz w:val="28"/>
          <w:szCs w:val="28"/>
          <w:lang w:eastAsia="en-US"/>
        </w:rPr>
        <w:t>Депутаты вправе задавать вопросы кандидатам на должность мэра города Новосибирска</w:t>
      </w:r>
      <w:r w:rsidR="00474708" w:rsidRPr="007161CC">
        <w:rPr>
          <w:rFonts w:eastAsiaTheme="minorHAnsi"/>
          <w:sz w:val="28"/>
          <w:szCs w:val="28"/>
          <w:lang w:eastAsia="en-US"/>
        </w:rPr>
        <w:t xml:space="preserve">. </w:t>
      </w:r>
      <w:r w:rsidR="008C597B" w:rsidRPr="007161CC">
        <w:rPr>
          <w:rFonts w:eastAsiaTheme="minorHAnsi"/>
          <w:sz w:val="28"/>
          <w:szCs w:val="28"/>
          <w:lang w:eastAsia="en-US"/>
        </w:rPr>
        <w:t xml:space="preserve">Продолжительность вопроса не должна превышать 1 минуты. </w:t>
      </w:r>
      <w:r w:rsidR="00474708" w:rsidRPr="007161CC">
        <w:rPr>
          <w:rFonts w:eastAsiaTheme="minorHAnsi"/>
          <w:sz w:val="28"/>
          <w:szCs w:val="28"/>
          <w:lang w:eastAsia="en-US"/>
        </w:rPr>
        <w:t>О</w:t>
      </w:r>
      <w:r w:rsidR="000B5F0D" w:rsidRPr="007161CC">
        <w:rPr>
          <w:rFonts w:eastAsiaTheme="minorHAnsi"/>
          <w:sz w:val="28"/>
          <w:szCs w:val="28"/>
          <w:lang w:eastAsia="en-US"/>
        </w:rPr>
        <w:t xml:space="preserve">бщая продолжительность </w:t>
      </w:r>
      <w:r w:rsidR="00A4327D" w:rsidRPr="007161CC">
        <w:rPr>
          <w:rFonts w:eastAsiaTheme="minorHAnsi"/>
          <w:sz w:val="28"/>
          <w:szCs w:val="28"/>
          <w:lang w:eastAsia="en-US"/>
        </w:rPr>
        <w:t xml:space="preserve">вопросов </w:t>
      </w:r>
      <w:r w:rsidR="001209D4" w:rsidRPr="007161CC">
        <w:rPr>
          <w:rFonts w:eastAsiaTheme="minorHAnsi"/>
          <w:sz w:val="28"/>
          <w:szCs w:val="28"/>
          <w:lang w:eastAsia="en-US"/>
        </w:rPr>
        <w:t xml:space="preserve">каждому кандидату </w:t>
      </w:r>
      <w:r w:rsidR="00466261" w:rsidRPr="007161CC">
        <w:rPr>
          <w:rFonts w:eastAsiaTheme="minorHAnsi"/>
          <w:sz w:val="28"/>
          <w:szCs w:val="28"/>
          <w:lang w:eastAsia="en-US"/>
        </w:rPr>
        <w:t xml:space="preserve">на должность мэра города Новосибирска </w:t>
      </w:r>
      <w:r w:rsidR="00A4327D" w:rsidRPr="007161CC">
        <w:rPr>
          <w:rFonts w:eastAsiaTheme="minorHAnsi"/>
          <w:sz w:val="28"/>
          <w:szCs w:val="28"/>
          <w:lang w:eastAsia="en-US"/>
        </w:rPr>
        <w:t>и</w:t>
      </w:r>
      <w:r w:rsidR="001209D4" w:rsidRPr="007161CC">
        <w:rPr>
          <w:rFonts w:eastAsiaTheme="minorHAnsi"/>
          <w:sz w:val="28"/>
          <w:szCs w:val="28"/>
          <w:lang w:eastAsia="en-US"/>
        </w:rPr>
        <w:t xml:space="preserve"> его</w:t>
      </w:r>
      <w:r w:rsidR="00A4327D" w:rsidRPr="007161CC">
        <w:rPr>
          <w:rFonts w:eastAsiaTheme="minorHAnsi"/>
          <w:sz w:val="28"/>
          <w:szCs w:val="28"/>
          <w:lang w:eastAsia="en-US"/>
        </w:rPr>
        <w:t xml:space="preserve"> </w:t>
      </w:r>
      <w:r w:rsidR="00F20B58" w:rsidRPr="007161CC">
        <w:rPr>
          <w:rFonts w:eastAsiaTheme="minorHAnsi"/>
          <w:sz w:val="28"/>
          <w:szCs w:val="28"/>
          <w:lang w:eastAsia="en-US"/>
        </w:rPr>
        <w:t xml:space="preserve">ответов на </w:t>
      </w:r>
      <w:r w:rsidR="00210E78" w:rsidRPr="007161CC">
        <w:rPr>
          <w:rFonts w:eastAsiaTheme="minorHAnsi"/>
          <w:sz w:val="28"/>
          <w:szCs w:val="28"/>
          <w:lang w:eastAsia="en-US"/>
        </w:rPr>
        <w:t>указанные вопросы не должна превышать 30 минут.</w:t>
      </w:r>
    </w:p>
    <w:p w:rsidR="00B2667C" w:rsidRPr="007161CC" w:rsidRDefault="00607D81" w:rsidP="00B266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1CC">
        <w:rPr>
          <w:rFonts w:eastAsiaTheme="minorHAnsi"/>
          <w:sz w:val="28"/>
          <w:szCs w:val="28"/>
          <w:lang w:eastAsia="en-US"/>
        </w:rPr>
        <w:t>6. </w:t>
      </w:r>
      <w:r w:rsidR="00B2667C" w:rsidRPr="007161CC">
        <w:rPr>
          <w:rFonts w:eastAsiaTheme="minorHAnsi"/>
          <w:sz w:val="28"/>
          <w:szCs w:val="28"/>
          <w:lang w:eastAsia="en-US"/>
        </w:rPr>
        <w:t xml:space="preserve">Решение </w:t>
      </w:r>
      <w:r w:rsidR="00563407" w:rsidRPr="007161CC">
        <w:rPr>
          <w:rFonts w:eastAsiaTheme="minorHAnsi"/>
          <w:sz w:val="28"/>
          <w:szCs w:val="28"/>
          <w:lang w:eastAsia="en-US"/>
        </w:rPr>
        <w:t xml:space="preserve">Совета </w:t>
      </w:r>
      <w:r w:rsidR="00B2667C" w:rsidRPr="007161CC">
        <w:rPr>
          <w:rFonts w:eastAsiaTheme="minorHAnsi"/>
          <w:sz w:val="28"/>
          <w:szCs w:val="28"/>
          <w:lang w:eastAsia="en-US"/>
        </w:rPr>
        <w:t xml:space="preserve">об избрании </w:t>
      </w:r>
      <w:r w:rsidR="0047729E" w:rsidRPr="007161CC">
        <w:rPr>
          <w:rFonts w:eastAsiaTheme="minorHAnsi"/>
          <w:sz w:val="28"/>
          <w:szCs w:val="28"/>
          <w:lang w:eastAsia="en-US"/>
        </w:rPr>
        <w:t>мэр</w:t>
      </w:r>
      <w:r w:rsidR="00D96D2B" w:rsidRPr="007161CC">
        <w:rPr>
          <w:rFonts w:eastAsiaTheme="minorHAnsi"/>
          <w:sz w:val="28"/>
          <w:szCs w:val="28"/>
          <w:lang w:eastAsia="en-US"/>
        </w:rPr>
        <w:t xml:space="preserve">а </w:t>
      </w:r>
      <w:r w:rsidR="0047729E" w:rsidRPr="007161CC">
        <w:rPr>
          <w:rFonts w:eastAsiaTheme="minorHAnsi"/>
          <w:sz w:val="28"/>
          <w:szCs w:val="28"/>
          <w:lang w:eastAsia="en-US"/>
        </w:rPr>
        <w:t xml:space="preserve">города </w:t>
      </w:r>
      <w:r w:rsidR="00D96D2B" w:rsidRPr="007161CC">
        <w:rPr>
          <w:rFonts w:eastAsiaTheme="minorHAnsi"/>
          <w:sz w:val="28"/>
          <w:szCs w:val="28"/>
          <w:lang w:eastAsia="en-US"/>
        </w:rPr>
        <w:t xml:space="preserve">Новосибирска </w:t>
      </w:r>
      <w:r w:rsidR="0047729E" w:rsidRPr="007161CC">
        <w:rPr>
          <w:rFonts w:eastAsiaTheme="minorHAnsi"/>
          <w:sz w:val="28"/>
          <w:szCs w:val="28"/>
          <w:lang w:eastAsia="en-US"/>
        </w:rPr>
        <w:t xml:space="preserve">принимается </w:t>
      </w:r>
      <w:r w:rsidR="00563407" w:rsidRPr="007161CC">
        <w:rPr>
          <w:rFonts w:eastAsiaTheme="minorHAnsi"/>
          <w:sz w:val="28"/>
          <w:szCs w:val="28"/>
          <w:lang w:eastAsia="en-US"/>
        </w:rPr>
        <w:t>путем проведения тайного голосования</w:t>
      </w:r>
      <w:r w:rsidR="0047729E" w:rsidRPr="007161CC">
        <w:rPr>
          <w:rFonts w:eastAsiaTheme="minorHAnsi"/>
          <w:sz w:val="28"/>
          <w:szCs w:val="28"/>
          <w:lang w:eastAsia="en-US"/>
        </w:rPr>
        <w:t xml:space="preserve"> в порядке, установленном статьей 82 настоящего Регламента</w:t>
      </w:r>
      <w:r w:rsidR="00B2667C" w:rsidRPr="007161CC">
        <w:rPr>
          <w:rFonts w:eastAsiaTheme="minorHAnsi"/>
          <w:sz w:val="28"/>
          <w:szCs w:val="28"/>
          <w:lang w:eastAsia="en-US"/>
        </w:rPr>
        <w:t>.</w:t>
      </w:r>
    </w:p>
    <w:p w:rsidR="0047729E" w:rsidRPr="007161CC" w:rsidRDefault="00607D81" w:rsidP="00B266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1CC">
        <w:rPr>
          <w:rFonts w:eastAsiaTheme="minorHAnsi"/>
          <w:sz w:val="28"/>
          <w:szCs w:val="28"/>
          <w:lang w:eastAsia="en-US"/>
        </w:rPr>
        <w:t>7. </w:t>
      </w:r>
      <w:r w:rsidR="0047729E" w:rsidRPr="007161CC">
        <w:rPr>
          <w:rFonts w:eastAsiaTheme="minorHAnsi"/>
          <w:sz w:val="28"/>
          <w:szCs w:val="28"/>
          <w:lang w:eastAsia="en-US"/>
        </w:rPr>
        <w:t>Кандидат на должность мэра города Новосибирска считается избранным, если за него проголосовало большинство от установленного числа депутатов.</w:t>
      </w:r>
    </w:p>
    <w:p w:rsidR="00B2667C" w:rsidRPr="007161CC" w:rsidRDefault="00885663" w:rsidP="00B266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1CC">
        <w:rPr>
          <w:rFonts w:eastAsiaTheme="minorHAnsi"/>
          <w:sz w:val="28"/>
          <w:szCs w:val="28"/>
          <w:lang w:eastAsia="en-US"/>
        </w:rPr>
        <w:t>8.</w:t>
      </w:r>
      <w:r w:rsidR="00607D81" w:rsidRPr="007161CC">
        <w:rPr>
          <w:rFonts w:eastAsiaTheme="minorHAnsi"/>
          <w:sz w:val="28"/>
          <w:szCs w:val="28"/>
          <w:lang w:eastAsia="en-US"/>
        </w:rPr>
        <w:t> </w:t>
      </w:r>
      <w:r w:rsidR="00B2667C" w:rsidRPr="007161CC">
        <w:rPr>
          <w:rFonts w:eastAsiaTheme="minorHAnsi"/>
          <w:sz w:val="28"/>
          <w:szCs w:val="28"/>
          <w:lang w:eastAsia="en-US"/>
        </w:rPr>
        <w:t xml:space="preserve">В случае, если ни один из кандидатов </w:t>
      </w:r>
      <w:r w:rsidR="009E54E4" w:rsidRPr="007161CC">
        <w:rPr>
          <w:rFonts w:eastAsiaTheme="minorHAnsi"/>
          <w:sz w:val="28"/>
          <w:szCs w:val="28"/>
          <w:lang w:eastAsia="en-US"/>
        </w:rPr>
        <w:t xml:space="preserve">на должность мэра города Новосибирска </w:t>
      </w:r>
      <w:r w:rsidR="00B2667C" w:rsidRPr="007161CC">
        <w:rPr>
          <w:rFonts w:eastAsiaTheme="minorHAnsi"/>
          <w:sz w:val="28"/>
          <w:szCs w:val="28"/>
          <w:lang w:eastAsia="en-US"/>
        </w:rPr>
        <w:t xml:space="preserve">не наберет необходимое число голосов, а также если ни один из кандидатов </w:t>
      </w:r>
      <w:r w:rsidR="009E54E4" w:rsidRPr="007161CC">
        <w:rPr>
          <w:rFonts w:eastAsiaTheme="minorHAnsi"/>
          <w:sz w:val="28"/>
          <w:szCs w:val="28"/>
          <w:lang w:eastAsia="en-US"/>
        </w:rPr>
        <w:t xml:space="preserve">на должность мэра города Новосибирска </w:t>
      </w:r>
      <w:r w:rsidR="00B2667C" w:rsidRPr="007161CC">
        <w:rPr>
          <w:rFonts w:eastAsiaTheme="minorHAnsi"/>
          <w:sz w:val="28"/>
          <w:szCs w:val="28"/>
          <w:lang w:eastAsia="en-US"/>
        </w:rPr>
        <w:t xml:space="preserve">не явится на заседание сессии Совет не позднее </w:t>
      </w:r>
      <w:r w:rsidR="00661FA4" w:rsidRPr="007161CC">
        <w:rPr>
          <w:rFonts w:eastAsiaTheme="minorHAnsi"/>
          <w:sz w:val="28"/>
          <w:szCs w:val="28"/>
          <w:lang w:eastAsia="en-US"/>
        </w:rPr>
        <w:t>20</w:t>
      </w:r>
      <w:r w:rsidR="00B2667C" w:rsidRPr="007161CC">
        <w:rPr>
          <w:rFonts w:eastAsiaTheme="minorHAnsi"/>
          <w:sz w:val="28"/>
          <w:szCs w:val="28"/>
          <w:lang w:eastAsia="en-US"/>
        </w:rPr>
        <w:t xml:space="preserve"> рабочих дней со дня проведения голосования </w:t>
      </w:r>
      <w:r w:rsidR="00EC0048" w:rsidRPr="007161CC">
        <w:rPr>
          <w:rFonts w:eastAsiaTheme="minorHAnsi"/>
          <w:sz w:val="28"/>
          <w:szCs w:val="28"/>
          <w:lang w:eastAsia="en-US"/>
        </w:rPr>
        <w:t xml:space="preserve">(заседания сессии) </w:t>
      </w:r>
      <w:r w:rsidR="00B2667C" w:rsidRPr="007161CC">
        <w:rPr>
          <w:rFonts w:eastAsiaTheme="minorHAnsi"/>
          <w:sz w:val="28"/>
          <w:szCs w:val="28"/>
          <w:lang w:eastAsia="en-US"/>
        </w:rPr>
        <w:t>принимает решение об объявлении нового конкурса</w:t>
      </w:r>
      <w:r w:rsidR="009E54E4" w:rsidRPr="007161CC">
        <w:rPr>
          <w:rFonts w:eastAsiaTheme="minorHAnsi"/>
          <w:sz w:val="28"/>
          <w:szCs w:val="28"/>
          <w:lang w:eastAsia="en-US"/>
        </w:rPr>
        <w:t xml:space="preserve"> по отбору кандидатур на должность мэра города Новосибирска</w:t>
      </w:r>
      <w:r w:rsidR="00B2667C" w:rsidRPr="007161CC">
        <w:rPr>
          <w:rFonts w:eastAsiaTheme="minorHAnsi"/>
          <w:sz w:val="28"/>
          <w:szCs w:val="28"/>
          <w:lang w:eastAsia="en-US"/>
        </w:rPr>
        <w:t>.</w:t>
      </w:r>
    </w:p>
    <w:p w:rsidR="00885663" w:rsidRPr="007161CC" w:rsidRDefault="00607D81" w:rsidP="001D1F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1CC">
        <w:rPr>
          <w:rFonts w:eastAsiaTheme="minorHAnsi"/>
          <w:sz w:val="28"/>
          <w:szCs w:val="28"/>
          <w:lang w:eastAsia="en-US"/>
        </w:rPr>
        <w:t>9. </w:t>
      </w:r>
      <w:r w:rsidR="00885663" w:rsidRPr="007161CC">
        <w:rPr>
          <w:rFonts w:eastAsiaTheme="minorHAnsi"/>
          <w:sz w:val="28"/>
          <w:szCs w:val="28"/>
          <w:lang w:eastAsia="en-US"/>
        </w:rPr>
        <w:t>Решение Совета об избрании мэра города Новосибирска оформляется на основании проекта решения Совета об избрании мэра города Новосибирска и результатов тайного голосования б</w:t>
      </w:r>
      <w:r w:rsidR="001D1FCA" w:rsidRPr="007161CC">
        <w:rPr>
          <w:rFonts w:eastAsiaTheme="minorHAnsi"/>
          <w:sz w:val="28"/>
          <w:szCs w:val="28"/>
          <w:lang w:eastAsia="en-US"/>
        </w:rPr>
        <w:t>ез дополнительного голосования.</w:t>
      </w:r>
    </w:p>
    <w:p w:rsidR="00B2667C" w:rsidRPr="007161CC" w:rsidRDefault="00D049DE" w:rsidP="00B266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1CC">
        <w:rPr>
          <w:rFonts w:eastAsiaTheme="minorHAnsi"/>
          <w:sz w:val="28"/>
          <w:szCs w:val="28"/>
          <w:lang w:eastAsia="en-US"/>
        </w:rPr>
        <w:t>10</w:t>
      </w:r>
      <w:r w:rsidR="00B2667C" w:rsidRPr="007161CC">
        <w:rPr>
          <w:rFonts w:eastAsiaTheme="minorHAnsi"/>
          <w:sz w:val="28"/>
          <w:szCs w:val="28"/>
          <w:lang w:eastAsia="en-US"/>
        </w:rPr>
        <w:t>.</w:t>
      </w:r>
      <w:r w:rsidR="00607D81" w:rsidRPr="007161CC">
        <w:rPr>
          <w:rFonts w:eastAsiaTheme="minorHAnsi"/>
          <w:sz w:val="28"/>
          <w:szCs w:val="28"/>
          <w:lang w:eastAsia="en-US"/>
        </w:rPr>
        <w:t> </w:t>
      </w:r>
      <w:r w:rsidR="00B2667C" w:rsidRPr="007161CC">
        <w:rPr>
          <w:rFonts w:eastAsiaTheme="minorHAnsi"/>
          <w:sz w:val="28"/>
          <w:szCs w:val="28"/>
          <w:lang w:eastAsia="en-US"/>
        </w:rPr>
        <w:t xml:space="preserve">Кандидат, избранный </w:t>
      </w:r>
      <w:r w:rsidR="00F15310" w:rsidRPr="007161CC">
        <w:rPr>
          <w:rFonts w:eastAsiaTheme="minorHAnsi"/>
          <w:sz w:val="28"/>
          <w:szCs w:val="28"/>
          <w:lang w:eastAsia="en-US"/>
        </w:rPr>
        <w:t>мэром</w:t>
      </w:r>
      <w:r w:rsidR="00B2667C" w:rsidRPr="007161CC">
        <w:rPr>
          <w:rFonts w:eastAsiaTheme="minorHAnsi"/>
          <w:sz w:val="28"/>
          <w:szCs w:val="28"/>
          <w:lang w:eastAsia="en-US"/>
        </w:rPr>
        <w:t xml:space="preserve"> города</w:t>
      </w:r>
      <w:r w:rsidR="00F15310" w:rsidRPr="007161CC">
        <w:rPr>
          <w:rFonts w:eastAsiaTheme="minorHAnsi"/>
          <w:sz w:val="28"/>
          <w:szCs w:val="28"/>
          <w:lang w:eastAsia="en-US"/>
        </w:rPr>
        <w:t xml:space="preserve"> Новосибирска</w:t>
      </w:r>
      <w:r w:rsidR="00B2667C" w:rsidRPr="007161CC">
        <w:rPr>
          <w:rFonts w:eastAsiaTheme="minorHAnsi"/>
          <w:sz w:val="28"/>
          <w:szCs w:val="28"/>
          <w:lang w:eastAsia="en-US"/>
        </w:rPr>
        <w:t xml:space="preserve">, обязан в течение </w:t>
      </w:r>
      <w:r w:rsidR="00F15310" w:rsidRPr="007161CC">
        <w:rPr>
          <w:rFonts w:eastAsiaTheme="minorHAnsi"/>
          <w:sz w:val="28"/>
          <w:szCs w:val="28"/>
          <w:lang w:eastAsia="en-US"/>
        </w:rPr>
        <w:t>трех</w:t>
      </w:r>
      <w:r w:rsidR="00B2667C" w:rsidRPr="007161CC">
        <w:rPr>
          <w:rFonts w:eastAsiaTheme="minorHAnsi"/>
          <w:sz w:val="28"/>
          <w:szCs w:val="28"/>
          <w:lang w:eastAsia="en-US"/>
        </w:rPr>
        <w:t xml:space="preserve"> рабочих дней со дня принятия решения Советом представить в Совет копию приказа (иного документа) об освобождении его от обязанностей, несовместимых со статусом </w:t>
      </w:r>
      <w:r w:rsidR="00661FA4" w:rsidRPr="007161CC">
        <w:rPr>
          <w:rFonts w:eastAsiaTheme="minorHAnsi"/>
          <w:sz w:val="28"/>
          <w:szCs w:val="28"/>
          <w:lang w:eastAsia="en-US"/>
        </w:rPr>
        <w:t>главы муниципального образования</w:t>
      </w:r>
      <w:r w:rsidR="00B2667C" w:rsidRPr="007161CC">
        <w:rPr>
          <w:rFonts w:eastAsiaTheme="minorHAnsi"/>
          <w:sz w:val="28"/>
          <w:szCs w:val="28"/>
          <w:lang w:eastAsia="en-US"/>
        </w:rPr>
        <w:t>, либо копии документов, удостоверяющих подачу в установленный срок заявления об освобождении от указанных обязанностей.</w:t>
      </w:r>
    </w:p>
    <w:p w:rsidR="000D5E6C" w:rsidRPr="007161CC" w:rsidRDefault="00D049DE" w:rsidP="00B266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1CC">
        <w:rPr>
          <w:rFonts w:eastAsiaTheme="minorHAnsi"/>
          <w:sz w:val="28"/>
          <w:szCs w:val="28"/>
          <w:lang w:eastAsia="en-US"/>
        </w:rPr>
        <w:t>11</w:t>
      </w:r>
      <w:r w:rsidR="000D5E6C" w:rsidRPr="007161CC">
        <w:rPr>
          <w:rFonts w:eastAsiaTheme="minorHAnsi"/>
          <w:sz w:val="28"/>
          <w:szCs w:val="28"/>
          <w:lang w:eastAsia="en-US"/>
        </w:rPr>
        <w:t>.</w:t>
      </w:r>
      <w:r w:rsidR="00607D81" w:rsidRPr="007161CC">
        <w:rPr>
          <w:rFonts w:eastAsiaTheme="minorHAnsi"/>
          <w:sz w:val="28"/>
          <w:szCs w:val="28"/>
          <w:lang w:eastAsia="en-US"/>
        </w:rPr>
        <w:t> </w:t>
      </w:r>
      <w:r w:rsidR="000D5E6C" w:rsidRPr="007161CC">
        <w:rPr>
          <w:rFonts w:eastAsiaTheme="minorHAnsi"/>
          <w:sz w:val="28"/>
          <w:szCs w:val="28"/>
          <w:lang w:eastAsia="en-US"/>
        </w:rPr>
        <w:t xml:space="preserve">Решение Совета об избрании мэра города Новосибирска </w:t>
      </w:r>
      <w:r w:rsidR="003A48F7" w:rsidRPr="007161CC">
        <w:rPr>
          <w:rFonts w:eastAsiaTheme="minorHAnsi"/>
          <w:sz w:val="28"/>
          <w:szCs w:val="28"/>
          <w:lang w:eastAsia="en-US"/>
        </w:rPr>
        <w:t xml:space="preserve">подлежит официальному опубликованию после предоставления кандидатом, избранным мэром города Новосибирска, документа, предусмотренного пунктом </w:t>
      </w:r>
      <w:r w:rsidR="00997415" w:rsidRPr="007161CC">
        <w:rPr>
          <w:rFonts w:eastAsiaTheme="minorHAnsi"/>
          <w:sz w:val="28"/>
          <w:szCs w:val="28"/>
          <w:lang w:eastAsia="en-US"/>
        </w:rPr>
        <w:t>10</w:t>
      </w:r>
      <w:r w:rsidR="003A48F7" w:rsidRPr="007161CC">
        <w:rPr>
          <w:rFonts w:eastAsiaTheme="minorHAnsi"/>
          <w:sz w:val="28"/>
          <w:szCs w:val="28"/>
          <w:lang w:eastAsia="en-US"/>
        </w:rPr>
        <w:t xml:space="preserve"> настоящей статьи, и </w:t>
      </w:r>
      <w:r w:rsidR="000D5E6C" w:rsidRPr="007161CC">
        <w:rPr>
          <w:rFonts w:eastAsiaTheme="minorHAnsi"/>
          <w:sz w:val="28"/>
          <w:szCs w:val="28"/>
          <w:lang w:eastAsia="en-US"/>
        </w:rPr>
        <w:t>вступает в силу на следующий день после его официального опубликования.</w:t>
      </w:r>
    </w:p>
    <w:p w:rsidR="002512C4" w:rsidRPr="007161CC" w:rsidRDefault="00D049DE" w:rsidP="002512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1CC">
        <w:rPr>
          <w:rFonts w:eastAsiaTheme="minorHAnsi"/>
          <w:sz w:val="28"/>
          <w:szCs w:val="28"/>
          <w:lang w:eastAsia="en-US"/>
        </w:rPr>
        <w:lastRenderedPageBreak/>
        <w:t>12</w:t>
      </w:r>
      <w:r w:rsidR="00607D81" w:rsidRPr="007161CC">
        <w:rPr>
          <w:rFonts w:eastAsiaTheme="minorHAnsi"/>
          <w:sz w:val="28"/>
          <w:szCs w:val="28"/>
          <w:lang w:eastAsia="en-US"/>
        </w:rPr>
        <w:t>. </w:t>
      </w:r>
      <w:r w:rsidR="00B2667C" w:rsidRPr="007161CC">
        <w:rPr>
          <w:rFonts w:eastAsiaTheme="minorHAnsi"/>
          <w:sz w:val="28"/>
          <w:szCs w:val="28"/>
          <w:lang w:eastAsia="en-US"/>
        </w:rPr>
        <w:t xml:space="preserve">Если кандидат, избранный </w:t>
      </w:r>
      <w:r w:rsidR="003A48F7" w:rsidRPr="007161CC">
        <w:rPr>
          <w:rFonts w:eastAsiaTheme="minorHAnsi"/>
          <w:sz w:val="28"/>
          <w:szCs w:val="28"/>
          <w:lang w:eastAsia="en-US"/>
        </w:rPr>
        <w:t>мэром</w:t>
      </w:r>
      <w:r w:rsidR="00B2667C" w:rsidRPr="007161CC">
        <w:rPr>
          <w:rFonts w:eastAsiaTheme="minorHAnsi"/>
          <w:sz w:val="28"/>
          <w:szCs w:val="28"/>
          <w:lang w:eastAsia="en-US"/>
        </w:rPr>
        <w:t xml:space="preserve"> города</w:t>
      </w:r>
      <w:r w:rsidR="003A48F7" w:rsidRPr="007161CC">
        <w:rPr>
          <w:rFonts w:eastAsiaTheme="minorHAnsi"/>
          <w:sz w:val="28"/>
          <w:szCs w:val="28"/>
          <w:lang w:eastAsia="en-US"/>
        </w:rPr>
        <w:t xml:space="preserve"> Новосибирска</w:t>
      </w:r>
      <w:r w:rsidR="00B2667C" w:rsidRPr="007161CC">
        <w:rPr>
          <w:rFonts w:eastAsiaTheme="minorHAnsi"/>
          <w:sz w:val="28"/>
          <w:szCs w:val="28"/>
          <w:lang w:eastAsia="en-US"/>
        </w:rPr>
        <w:t>,</w:t>
      </w:r>
      <w:r w:rsidR="002512C4" w:rsidRPr="007161CC">
        <w:rPr>
          <w:rFonts w:eastAsiaTheme="minorHAnsi"/>
          <w:sz w:val="28"/>
          <w:szCs w:val="28"/>
          <w:lang w:eastAsia="en-US"/>
        </w:rPr>
        <w:t xml:space="preserve"> не выполнит требование, предусмотренное</w:t>
      </w:r>
      <w:r w:rsidR="00B2667C" w:rsidRPr="007161CC">
        <w:rPr>
          <w:rFonts w:eastAsiaTheme="minorHAnsi"/>
          <w:sz w:val="28"/>
          <w:szCs w:val="28"/>
          <w:lang w:eastAsia="en-US"/>
        </w:rPr>
        <w:t xml:space="preserve"> пунктом </w:t>
      </w:r>
      <w:r w:rsidR="00997415" w:rsidRPr="007161CC">
        <w:rPr>
          <w:rFonts w:eastAsiaTheme="minorHAnsi"/>
          <w:sz w:val="28"/>
          <w:szCs w:val="28"/>
          <w:lang w:eastAsia="en-US"/>
        </w:rPr>
        <w:t>10</w:t>
      </w:r>
      <w:r w:rsidR="00B2667C" w:rsidRPr="007161CC">
        <w:rPr>
          <w:rFonts w:eastAsiaTheme="minorHAnsi"/>
          <w:sz w:val="28"/>
          <w:szCs w:val="28"/>
          <w:lang w:eastAsia="en-US"/>
        </w:rPr>
        <w:t xml:space="preserve"> настоящей статьи, Совет </w:t>
      </w:r>
      <w:r w:rsidR="00D94C3F" w:rsidRPr="007161CC">
        <w:rPr>
          <w:rFonts w:eastAsiaTheme="minorHAnsi"/>
          <w:sz w:val="28"/>
          <w:szCs w:val="28"/>
          <w:lang w:eastAsia="en-US"/>
        </w:rPr>
        <w:t xml:space="preserve">не позднее 20 рабочих дней со дня истечения срока, предусмотренного пунктом 10 настоящей статьи, </w:t>
      </w:r>
      <w:r w:rsidR="003A48F7" w:rsidRPr="007161CC">
        <w:rPr>
          <w:rFonts w:eastAsiaTheme="minorHAnsi"/>
          <w:sz w:val="28"/>
          <w:szCs w:val="28"/>
          <w:lang w:eastAsia="en-US"/>
        </w:rPr>
        <w:t xml:space="preserve">отменяет </w:t>
      </w:r>
      <w:r w:rsidR="00B2667C" w:rsidRPr="007161CC">
        <w:rPr>
          <w:rFonts w:eastAsiaTheme="minorHAnsi"/>
          <w:sz w:val="28"/>
          <w:szCs w:val="28"/>
          <w:lang w:eastAsia="en-US"/>
        </w:rPr>
        <w:t xml:space="preserve">решение об избрании </w:t>
      </w:r>
      <w:r w:rsidR="002512C4" w:rsidRPr="007161CC">
        <w:rPr>
          <w:rFonts w:eastAsiaTheme="minorHAnsi"/>
          <w:sz w:val="28"/>
          <w:szCs w:val="28"/>
          <w:lang w:eastAsia="en-US"/>
        </w:rPr>
        <w:t>мэра</w:t>
      </w:r>
      <w:r w:rsidR="003A48F7" w:rsidRPr="007161CC">
        <w:rPr>
          <w:rFonts w:eastAsiaTheme="minorHAnsi"/>
          <w:sz w:val="28"/>
          <w:szCs w:val="28"/>
          <w:lang w:eastAsia="en-US"/>
        </w:rPr>
        <w:t xml:space="preserve"> </w:t>
      </w:r>
      <w:r w:rsidR="00B2667C" w:rsidRPr="007161CC">
        <w:rPr>
          <w:rFonts w:eastAsiaTheme="minorHAnsi"/>
          <w:sz w:val="28"/>
          <w:szCs w:val="28"/>
          <w:lang w:eastAsia="en-US"/>
        </w:rPr>
        <w:t xml:space="preserve">города </w:t>
      </w:r>
      <w:r w:rsidR="003A48F7" w:rsidRPr="007161CC">
        <w:rPr>
          <w:rFonts w:eastAsiaTheme="minorHAnsi"/>
          <w:sz w:val="28"/>
          <w:szCs w:val="28"/>
          <w:lang w:eastAsia="en-US"/>
        </w:rPr>
        <w:t xml:space="preserve">Новосибирска </w:t>
      </w:r>
      <w:r w:rsidR="00B2667C" w:rsidRPr="007161CC">
        <w:rPr>
          <w:rFonts w:eastAsiaTheme="minorHAnsi"/>
          <w:sz w:val="28"/>
          <w:szCs w:val="28"/>
          <w:lang w:eastAsia="en-US"/>
        </w:rPr>
        <w:t xml:space="preserve">и </w:t>
      </w:r>
      <w:r w:rsidR="005F1721" w:rsidRPr="007161CC">
        <w:rPr>
          <w:rFonts w:eastAsiaTheme="minorHAnsi"/>
          <w:sz w:val="28"/>
          <w:szCs w:val="28"/>
          <w:lang w:eastAsia="en-US"/>
        </w:rPr>
        <w:t xml:space="preserve">принимает решение об объявлении нового конкурса </w:t>
      </w:r>
      <w:r w:rsidR="002512C4" w:rsidRPr="007161CC">
        <w:rPr>
          <w:rFonts w:eastAsiaTheme="minorHAnsi"/>
          <w:sz w:val="28"/>
          <w:szCs w:val="28"/>
          <w:lang w:eastAsia="en-US"/>
        </w:rPr>
        <w:t>по отбору кандидатур на должность мэра города Новосибирска.</w:t>
      </w:r>
      <w:r w:rsidR="00EA11B1" w:rsidRPr="007161CC">
        <w:rPr>
          <w:rFonts w:eastAsiaTheme="minorHAnsi"/>
          <w:sz w:val="28"/>
          <w:szCs w:val="28"/>
          <w:lang w:eastAsia="en-US"/>
        </w:rPr>
        <w:t>».</w:t>
      </w:r>
    </w:p>
    <w:p w:rsidR="00EA11B1" w:rsidRPr="007161CC" w:rsidRDefault="00EA11B1" w:rsidP="00954C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1CC">
        <w:rPr>
          <w:rFonts w:eastAsiaTheme="minorHAnsi"/>
          <w:sz w:val="28"/>
          <w:szCs w:val="28"/>
          <w:lang w:eastAsia="en-US"/>
        </w:rPr>
        <w:t>1.3.</w:t>
      </w:r>
      <w:r w:rsidR="00607D81" w:rsidRPr="007161CC">
        <w:rPr>
          <w:rFonts w:eastAsiaTheme="minorHAnsi"/>
          <w:sz w:val="28"/>
          <w:szCs w:val="28"/>
          <w:lang w:eastAsia="en-US"/>
        </w:rPr>
        <w:t> </w:t>
      </w:r>
      <w:r w:rsidRPr="007161CC">
        <w:rPr>
          <w:rFonts w:eastAsiaTheme="minorHAnsi"/>
          <w:sz w:val="28"/>
          <w:szCs w:val="28"/>
          <w:lang w:eastAsia="en-US"/>
        </w:rPr>
        <w:t>Дополнить статьей 49.11 следующего содержания:</w:t>
      </w:r>
    </w:p>
    <w:p w:rsidR="00EA11B1" w:rsidRPr="007161CC" w:rsidRDefault="00EA11B1" w:rsidP="00954C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1CC">
        <w:rPr>
          <w:rFonts w:eastAsiaTheme="minorHAnsi"/>
          <w:sz w:val="28"/>
          <w:szCs w:val="28"/>
          <w:lang w:eastAsia="en-US"/>
        </w:rPr>
        <w:t>«</w:t>
      </w:r>
      <w:r w:rsidR="00607D81" w:rsidRPr="007161CC">
        <w:rPr>
          <w:rFonts w:eastAsiaTheme="minorHAnsi"/>
          <w:sz w:val="28"/>
          <w:szCs w:val="28"/>
          <w:lang w:eastAsia="en-US"/>
        </w:rPr>
        <w:t>Статья 49.11. П</w:t>
      </w:r>
      <w:r w:rsidRPr="007161CC">
        <w:rPr>
          <w:rFonts w:eastAsiaTheme="minorHAnsi"/>
          <w:sz w:val="28"/>
          <w:szCs w:val="28"/>
          <w:lang w:eastAsia="en-US"/>
        </w:rPr>
        <w:t>орядок рассмотрения проекта решения об удалении мэра города Новосибирска в отставку</w:t>
      </w:r>
    </w:p>
    <w:p w:rsidR="00954CA2" w:rsidRPr="007161CC" w:rsidRDefault="00B9261B" w:rsidP="00954C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1CC">
        <w:rPr>
          <w:rFonts w:eastAsiaTheme="minorHAnsi"/>
          <w:sz w:val="28"/>
          <w:szCs w:val="28"/>
          <w:lang w:eastAsia="en-US"/>
        </w:rPr>
        <w:t>1. </w:t>
      </w:r>
      <w:r w:rsidR="00954CA2" w:rsidRPr="007161CC">
        <w:rPr>
          <w:rFonts w:eastAsiaTheme="minorHAnsi"/>
          <w:sz w:val="28"/>
          <w:szCs w:val="28"/>
          <w:lang w:eastAsia="en-US"/>
        </w:rPr>
        <w:t xml:space="preserve">Рассмотрение проекта решения об удалении мэра города Новосибирска в отставку осуществляется в порядке и сроки, установленные для рассмотрения ненормативных правовых решений, с особенностями, предусмотренными Федеральным законом «Об общих принципах организации местного самоуправления в Российской Федерации» и </w:t>
      </w:r>
      <w:r w:rsidRPr="007161CC">
        <w:rPr>
          <w:rFonts w:eastAsiaTheme="minorHAnsi"/>
          <w:sz w:val="28"/>
          <w:szCs w:val="28"/>
          <w:lang w:eastAsia="en-US"/>
        </w:rPr>
        <w:t>настоящей статьей</w:t>
      </w:r>
      <w:r w:rsidR="00954CA2" w:rsidRPr="007161CC">
        <w:rPr>
          <w:rFonts w:eastAsiaTheme="minorHAnsi"/>
          <w:sz w:val="28"/>
          <w:szCs w:val="28"/>
          <w:lang w:eastAsia="en-US"/>
        </w:rPr>
        <w:t>.</w:t>
      </w:r>
    </w:p>
    <w:p w:rsidR="00563407" w:rsidRPr="007161CC" w:rsidRDefault="00B9261B" w:rsidP="007751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1CC">
        <w:rPr>
          <w:rFonts w:eastAsiaTheme="minorHAnsi"/>
          <w:sz w:val="28"/>
          <w:szCs w:val="28"/>
          <w:lang w:eastAsia="en-US"/>
        </w:rPr>
        <w:t>2. </w:t>
      </w:r>
      <w:r w:rsidR="00563407" w:rsidRPr="007161CC">
        <w:rPr>
          <w:rFonts w:eastAsiaTheme="minorHAnsi"/>
          <w:sz w:val="28"/>
          <w:szCs w:val="28"/>
          <w:lang w:eastAsia="en-US"/>
        </w:rPr>
        <w:t>Решение Совета об удалении мэра города Новосибирска в отставку принимается путем проведения тайного голосования в порядке, установленном статьей 82 настоящего Регламента.».</w:t>
      </w:r>
    </w:p>
    <w:p w:rsidR="00C34B74" w:rsidRPr="007161CC" w:rsidRDefault="001639B4" w:rsidP="00775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1CC">
        <w:rPr>
          <w:sz w:val="28"/>
          <w:szCs w:val="28"/>
        </w:rPr>
        <w:t xml:space="preserve">2. </w:t>
      </w:r>
      <w:r w:rsidR="00F478C5" w:rsidRPr="007161CC">
        <w:rPr>
          <w:sz w:val="28"/>
          <w:szCs w:val="28"/>
        </w:rPr>
        <w:t>Решение вступает в силу на следующий день после</w:t>
      </w:r>
      <w:r w:rsidR="00170200" w:rsidRPr="007161CC">
        <w:rPr>
          <w:sz w:val="28"/>
          <w:szCs w:val="28"/>
        </w:rPr>
        <w:t xml:space="preserve"> </w:t>
      </w:r>
      <w:r w:rsidR="00F62B5F" w:rsidRPr="007161CC">
        <w:rPr>
          <w:sz w:val="28"/>
          <w:szCs w:val="28"/>
        </w:rPr>
        <w:t>его официального опубликован</w:t>
      </w:r>
      <w:r w:rsidR="00F14353" w:rsidRPr="007161CC">
        <w:rPr>
          <w:sz w:val="28"/>
          <w:szCs w:val="28"/>
        </w:rPr>
        <w:t>ия</w:t>
      </w:r>
      <w:r w:rsidR="00F62B5F" w:rsidRPr="007161CC">
        <w:rPr>
          <w:sz w:val="28"/>
          <w:szCs w:val="28"/>
        </w:rPr>
        <w:t>.</w:t>
      </w:r>
    </w:p>
    <w:p w:rsidR="00A86C7A" w:rsidRPr="007161CC" w:rsidRDefault="00C34B74" w:rsidP="00775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1CC">
        <w:rPr>
          <w:sz w:val="28"/>
          <w:szCs w:val="28"/>
        </w:rPr>
        <w:t>3</w:t>
      </w:r>
      <w:r w:rsidR="00A86C7A" w:rsidRPr="007161CC">
        <w:rPr>
          <w:sz w:val="28"/>
          <w:szCs w:val="28"/>
        </w:rPr>
        <w:t>. Контроль за исполнением решения возложить на председателя Совета депутатов города Новосибирска.</w:t>
      </w:r>
    </w:p>
    <w:p w:rsidR="00A86C7A" w:rsidRPr="007161CC" w:rsidRDefault="00A86C7A" w:rsidP="00967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7AC" w:rsidRPr="007161CC" w:rsidRDefault="009677AC" w:rsidP="00967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1B3E44" w:rsidRPr="001B3E44" w:rsidTr="00B244A3">
        <w:tc>
          <w:tcPr>
            <w:tcW w:w="5954" w:type="dxa"/>
            <w:hideMark/>
          </w:tcPr>
          <w:p w:rsidR="00A86C7A" w:rsidRPr="007161CC" w:rsidRDefault="00A86C7A" w:rsidP="00A86C7A">
            <w:pPr>
              <w:ind w:left="-75"/>
              <w:jc w:val="both"/>
              <w:rPr>
                <w:sz w:val="28"/>
                <w:szCs w:val="28"/>
              </w:rPr>
            </w:pPr>
            <w:r w:rsidRPr="007161CC">
              <w:rPr>
                <w:sz w:val="28"/>
                <w:szCs w:val="28"/>
              </w:rPr>
              <w:t xml:space="preserve">Председатель Совета депутатов            </w:t>
            </w:r>
          </w:p>
          <w:p w:rsidR="00A86C7A" w:rsidRPr="007161CC" w:rsidRDefault="00A86C7A" w:rsidP="00A86C7A">
            <w:pPr>
              <w:spacing w:after="440"/>
              <w:ind w:left="-75"/>
              <w:jc w:val="both"/>
              <w:rPr>
                <w:sz w:val="28"/>
                <w:szCs w:val="28"/>
              </w:rPr>
            </w:pPr>
            <w:r w:rsidRPr="007161CC">
              <w:rPr>
                <w:sz w:val="28"/>
                <w:szCs w:val="28"/>
              </w:rPr>
              <w:t>города Новосибирска</w:t>
            </w:r>
          </w:p>
          <w:p w:rsidR="00A86C7A" w:rsidRPr="007161CC" w:rsidRDefault="00A86C7A" w:rsidP="00A86C7A">
            <w:pPr>
              <w:ind w:left="-75"/>
              <w:jc w:val="both"/>
              <w:rPr>
                <w:sz w:val="28"/>
                <w:szCs w:val="28"/>
              </w:rPr>
            </w:pPr>
            <w:r w:rsidRPr="007161CC">
              <w:rPr>
                <w:sz w:val="28"/>
                <w:szCs w:val="28"/>
              </w:rPr>
              <w:t xml:space="preserve">                                       Д. В. Асанцев</w:t>
            </w:r>
          </w:p>
        </w:tc>
        <w:tc>
          <w:tcPr>
            <w:tcW w:w="4111" w:type="dxa"/>
          </w:tcPr>
          <w:p w:rsidR="00A86C7A" w:rsidRPr="007161CC" w:rsidRDefault="00A86C7A" w:rsidP="00A86C7A">
            <w:pPr>
              <w:pStyle w:val="7"/>
              <w:spacing w:before="0"/>
              <w:ind w:right="-249"/>
              <w:jc w:val="left"/>
              <w:rPr>
                <w:szCs w:val="28"/>
              </w:rPr>
            </w:pPr>
            <w:r w:rsidRPr="007161CC">
              <w:rPr>
                <w:szCs w:val="28"/>
              </w:rPr>
              <w:t xml:space="preserve">Мэр города Новосибирска            </w:t>
            </w:r>
          </w:p>
          <w:p w:rsidR="00A86C7A" w:rsidRPr="007161CC" w:rsidRDefault="00A86C7A" w:rsidP="00A86C7A">
            <w:pPr>
              <w:spacing w:after="440"/>
              <w:ind w:left="-75" w:right="-249"/>
              <w:rPr>
                <w:sz w:val="28"/>
                <w:szCs w:val="28"/>
              </w:rPr>
            </w:pPr>
          </w:p>
          <w:p w:rsidR="00A86C7A" w:rsidRPr="001B3E44" w:rsidRDefault="00A86C7A" w:rsidP="00A86C7A">
            <w:pPr>
              <w:pStyle w:val="7"/>
              <w:spacing w:before="0"/>
              <w:ind w:left="-75" w:right="-108"/>
              <w:jc w:val="left"/>
              <w:rPr>
                <w:szCs w:val="28"/>
              </w:rPr>
            </w:pPr>
            <w:r w:rsidRPr="007161CC">
              <w:rPr>
                <w:szCs w:val="28"/>
              </w:rPr>
              <w:t xml:space="preserve">                               А. Е. Локоть</w:t>
            </w:r>
            <w:r w:rsidRPr="001B3E44">
              <w:rPr>
                <w:szCs w:val="28"/>
              </w:rPr>
              <w:t xml:space="preserve"> </w:t>
            </w:r>
          </w:p>
        </w:tc>
      </w:tr>
    </w:tbl>
    <w:p w:rsidR="00417C5D" w:rsidRPr="004B4C23" w:rsidRDefault="00417C5D" w:rsidP="00A635E5">
      <w:pPr>
        <w:rPr>
          <w:color w:val="FF0000"/>
          <w:sz w:val="28"/>
          <w:szCs w:val="28"/>
        </w:rPr>
      </w:pPr>
    </w:p>
    <w:sectPr w:rsidR="00417C5D" w:rsidRPr="004B4C23" w:rsidSect="00214FDF">
      <w:headerReference w:type="default" r:id="rId6"/>
      <w:pgSz w:w="11906" w:h="16838"/>
      <w:pgMar w:top="851" w:right="849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EFE" w:rsidRDefault="00A44EFE" w:rsidP="00A635E5">
      <w:r>
        <w:separator/>
      </w:r>
    </w:p>
  </w:endnote>
  <w:endnote w:type="continuationSeparator" w:id="0">
    <w:p w:rsidR="00A44EFE" w:rsidRDefault="00A44EFE" w:rsidP="00A6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EFE" w:rsidRDefault="00A44EFE" w:rsidP="00A635E5">
      <w:r>
        <w:separator/>
      </w:r>
    </w:p>
  </w:footnote>
  <w:footnote w:type="continuationSeparator" w:id="0">
    <w:p w:rsidR="00A44EFE" w:rsidRDefault="00A44EFE" w:rsidP="00A6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8744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635E5" w:rsidRPr="00A635E5" w:rsidRDefault="00A635E5">
        <w:pPr>
          <w:pStyle w:val="a6"/>
          <w:jc w:val="center"/>
          <w:rPr>
            <w:sz w:val="20"/>
            <w:szCs w:val="20"/>
          </w:rPr>
        </w:pPr>
        <w:r w:rsidRPr="00A635E5">
          <w:rPr>
            <w:sz w:val="20"/>
            <w:szCs w:val="20"/>
          </w:rPr>
          <w:fldChar w:fldCharType="begin"/>
        </w:r>
        <w:r w:rsidRPr="00A635E5">
          <w:rPr>
            <w:sz w:val="20"/>
            <w:szCs w:val="20"/>
          </w:rPr>
          <w:instrText>PAGE   \* MERGEFORMAT</w:instrText>
        </w:r>
        <w:r w:rsidRPr="00A635E5">
          <w:rPr>
            <w:sz w:val="20"/>
            <w:szCs w:val="20"/>
          </w:rPr>
          <w:fldChar w:fldCharType="separate"/>
        </w:r>
        <w:r w:rsidR="00A13E2F">
          <w:rPr>
            <w:noProof/>
            <w:sz w:val="20"/>
            <w:szCs w:val="20"/>
          </w:rPr>
          <w:t>3</w:t>
        </w:r>
        <w:r w:rsidRPr="00A635E5">
          <w:rPr>
            <w:sz w:val="20"/>
            <w:szCs w:val="20"/>
          </w:rPr>
          <w:fldChar w:fldCharType="end"/>
        </w:r>
      </w:p>
    </w:sdtContent>
  </w:sdt>
  <w:p w:rsidR="00A635E5" w:rsidRDefault="00A635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E1"/>
    <w:rsid w:val="00016362"/>
    <w:rsid w:val="00027D63"/>
    <w:rsid w:val="00042280"/>
    <w:rsid w:val="00047A14"/>
    <w:rsid w:val="000548EB"/>
    <w:rsid w:val="000A68D1"/>
    <w:rsid w:val="000B5F0D"/>
    <w:rsid w:val="000B775E"/>
    <w:rsid w:val="000C78D8"/>
    <w:rsid w:val="000C7FDF"/>
    <w:rsid w:val="000D0C3B"/>
    <w:rsid w:val="000D5E6C"/>
    <w:rsid w:val="000E02B1"/>
    <w:rsid w:val="000E3A59"/>
    <w:rsid w:val="000F71D6"/>
    <w:rsid w:val="0011515F"/>
    <w:rsid w:val="001209D4"/>
    <w:rsid w:val="001368C9"/>
    <w:rsid w:val="001639B4"/>
    <w:rsid w:val="00167D6E"/>
    <w:rsid w:val="00170200"/>
    <w:rsid w:val="001738AF"/>
    <w:rsid w:val="001946DC"/>
    <w:rsid w:val="001964FD"/>
    <w:rsid w:val="001A5E20"/>
    <w:rsid w:val="001B39C9"/>
    <w:rsid w:val="001B3E44"/>
    <w:rsid w:val="001D1FCA"/>
    <w:rsid w:val="001E0FBE"/>
    <w:rsid w:val="001E16F2"/>
    <w:rsid w:val="00210E78"/>
    <w:rsid w:val="00214FDF"/>
    <w:rsid w:val="00230102"/>
    <w:rsid w:val="002512C4"/>
    <w:rsid w:val="00263D47"/>
    <w:rsid w:val="00265738"/>
    <w:rsid w:val="002A5DA2"/>
    <w:rsid w:val="002B3C96"/>
    <w:rsid w:val="002D2385"/>
    <w:rsid w:val="002D4B9F"/>
    <w:rsid w:val="002D562D"/>
    <w:rsid w:val="002E2BFD"/>
    <w:rsid w:val="002E743A"/>
    <w:rsid w:val="002F6BBB"/>
    <w:rsid w:val="00300378"/>
    <w:rsid w:val="00312048"/>
    <w:rsid w:val="003271A4"/>
    <w:rsid w:val="00335551"/>
    <w:rsid w:val="00335747"/>
    <w:rsid w:val="00342171"/>
    <w:rsid w:val="00344609"/>
    <w:rsid w:val="003470CB"/>
    <w:rsid w:val="00356140"/>
    <w:rsid w:val="00356CB7"/>
    <w:rsid w:val="0038052E"/>
    <w:rsid w:val="00383F0F"/>
    <w:rsid w:val="00390E41"/>
    <w:rsid w:val="003A48F7"/>
    <w:rsid w:val="003C4100"/>
    <w:rsid w:val="003D12AD"/>
    <w:rsid w:val="003D55A4"/>
    <w:rsid w:val="003F4897"/>
    <w:rsid w:val="003F67CE"/>
    <w:rsid w:val="004113C5"/>
    <w:rsid w:val="00417C5D"/>
    <w:rsid w:val="0043424E"/>
    <w:rsid w:val="0046259A"/>
    <w:rsid w:val="00463CBE"/>
    <w:rsid w:val="00466261"/>
    <w:rsid w:val="00473162"/>
    <w:rsid w:val="00474708"/>
    <w:rsid w:val="0047729E"/>
    <w:rsid w:val="0048029E"/>
    <w:rsid w:val="0048699B"/>
    <w:rsid w:val="004A5C55"/>
    <w:rsid w:val="004B4C23"/>
    <w:rsid w:val="004B7276"/>
    <w:rsid w:val="004C634A"/>
    <w:rsid w:val="004D0F38"/>
    <w:rsid w:val="004D3AC3"/>
    <w:rsid w:val="004E5D53"/>
    <w:rsid w:val="004F5DF1"/>
    <w:rsid w:val="00507222"/>
    <w:rsid w:val="00514284"/>
    <w:rsid w:val="005204AE"/>
    <w:rsid w:val="00522CB4"/>
    <w:rsid w:val="0052500F"/>
    <w:rsid w:val="00540819"/>
    <w:rsid w:val="00541CBE"/>
    <w:rsid w:val="00554071"/>
    <w:rsid w:val="00563407"/>
    <w:rsid w:val="005849BE"/>
    <w:rsid w:val="005962EF"/>
    <w:rsid w:val="005C3477"/>
    <w:rsid w:val="005D0F3A"/>
    <w:rsid w:val="005D55F3"/>
    <w:rsid w:val="005E79CA"/>
    <w:rsid w:val="005F1721"/>
    <w:rsid w:val="005F570E"/>
    <w:rsid w:val="00600250"/>
    <w:rsid w:val="00607D81"/>
    <w:rsid w:val="00612124"/>
    <w:rsid w:val="006138CA"/>
    <w:rsid w:val="00626F9D"/>
    <w:rsid w:val="00656F44"/>
    <w:rsid w:val="00661FA4"/>
    <w:rsid w:val="00672589"/>
    <w:rsid w:val="00684E59"/>
    <w:rsid w:val="00687468"/>
    <w:rsid w:val="00697DAD"/>
    <w:rsid w:val="006B3F92"/>
    <w:rsid w:val="006C0A5E"/>
    <w:rsid w:val="006C406F"/>
    <w:rsid w:val="006C4A9A"/>
    <w:rsid w:val="007161CC"/>
    <w:rsid w:val="00734DE7"/>
    <w:rsid w:val="00740068"/>
    <w:rsid w:val="0075173C"/>
    <w:rsid w:val="007565BB"/>
    <w:rsid w:val="0077512D"/>
    <w:rsid w:val="00790209"/>
    <w:rsid w:val="007A7F43"/>
    <w:rsid w:val="007B37D7"/>
    <w:rsid w:val="007C68F4"/>
    <w:rsid w:val="007D19B5"/>
    <w:rsid w:val="007E36E1"/>
    <w:rsid w:val="007E5630"/>
    <w:rsid w:val="008046FD"/>
    <w:rsid w:val="00817809"/>
    <w:rsid w:val="0082453D"/>
    <w:rsid w:val="008359CF"/>
    <w:rsid w:val="0083667F"/>
    <w:rsid w:val="008428EF"/>
    <w:rsid w:val="00853765"/>
    <w:rsid w:val="00863ABA"/>
    <w:rsid w:val="00872685"/>
    <w:rsid w:val="00872998"/>
    <w:rsid w:val="00876781"/>
    <w:rsid w:val="00883F22"/>
    <w:rsid w:val="00885663"/>
    <w:rsid w:val="00897434"/>
    <w:rsid w:val="008C597B"/>
    <w:rsid w:val="008E3656"/>
    <w:rsid w:val="008F2076"/>
    <w:rsid w:val="00915549"/>
    <w:rsid w:val="00931AFC"/>
    <w:rsid w:val="00936FF0"/>
    <w:rsid w:val="00937706"/>
    <w:rsid w:val="00944CEE"/>
    <w:rsid w:val="00953085"/>
    <w:rsid w:val="00954CA2"/>
    <w:rsid w:val="00956AD6"/>
    <w:rsid w:val="00961690"/>
    <w:rsid w:val="009677AC"/>
    <w:rsid w:val="00973368"/>
    <w:rsid w:val="009841B6"/>
    <w:rsid w:val="0098601B"/>
    <w:rsid w:val="009918E3"/>
    <w:rsid w:val="00996FA4"/>
    <w:rsid w:val="00997415"/>
    <w:rsid w:val="009C0D42"/>
    <w:rsid w:val="009C44BE"/>
    <w:rsid w:val="009D4325"/>
    <w:rsid w:val="009D4A39"/>
    <w:rsid w:val="009E370C"/>
    <w:rsid w:val="009E54E4"/>
    <w:rsid w:val="00A00830"/>
    <w:rsid w:val="00A12BDB"/>
    <w:rsid w:val="00A13E2F"/>
    <w:rsid w:val="00A34B83"/>
    <w:rsid w:val="00A35DFD"/>
    <w:rsid w:val="00A4327D"/>
    <w:rsid w:val="00A44EFE"/>
    <w:rsid w:val="00A50476"/>
    <w:rsid w:val="00A52649"/>
    <w:rsid w:val="00A53480"/>
    <w:rsid w:val="00A635E5"/>
    <w:rsid w:val="00A70E8C"/>
    <w:rsid w:val="00A8257C"/>
    <w:rsid w:val="00A85783"/>
    <w:rsid w:val="00A86C7A"/>
    <w:rsid w:val="00A924CC"/>
    <w:rsid w:val="00AA34FB"/>
    <w:rsid w:val="00AA6025"/>
    <w:rsid w:val="00AB5879"/>
    <w:rsid w:val="00AB6D96"/>
    <w:rsid w:val="00AC185A"/>
    <w:rsid w:val="00AC4034"/>
    <w:rsid w:val="00AC6CCA"/>
    <w:rsid w:val="00AD45B6"/>
    <w:rsid w:val="00AF35A3"/>
    <w:rsid w:val="00AF7135"/>
    <w:rsid w:val="00AF73D5"/>
    <w:rsid w:val="00B1652B"/>
    <w:rsid w:val="00B25416"/>
    <w:rsid w:val="00B2667C"/>
    <w:rsid w:val="00B40A29"/>
    <w:rsid w:val="00B42DF6"/>
    <w:rsid w:val="00B447A4"/>
    <w:rsid w:val="00B44A64"/>
    <w:rsid w:val="00B62DDA"/>
    <w:rsid w:val="00B73E4C"/>
    <w:rsid w:val="00B76B41"/>
    <w:rsid w:val="00B9261B"/>
    <w:rsid w:val="00B957DB"/>
    <w:rsid w:val="00BB65B1"/>
    <w:rsid w:val="00BB7185"/>
    <w:rsid w:val="00BC1466"/>
    <w:rsid w:val="00BC53E9"/>
    <w:rsid w:val="00BC78B3"/>
    <w:rsid w:val="00BD15F3"/>
    <w:rsid w:val="00BD3BA3"/>
    <w:rsid w:val="00BE6D08"/>
    <w:rsid w:val="00BE6D68"/>
    <w:rsid w:val="00C05982"/>
    <w:rsid w:val="00C16E30"/>
    <w:rsid w:val="00C34B74"/>
    <w:rsid w:val="00C46BAB"/>
    <w:rsid w:val="00C55EB2"/>
    <w:rsid w:val="00CA4AAC"/>
    <w:rsid w:val="00CD4AB1"/>
    <w:rsid w:val="00CE1396"/>
    <w:rsid w:val="00D049DE"/>
    <w:rsid w:val="00D1523D"/>
    <w:rsid w:val="00D16893"/>
    <w:rsid w:val="00D40500"/>
    <w:rsid w:val="00D452F3"/>
    <w:rsid w:val="00D67ACC"/>
    <w:rsid w:val="00D72C5B"/>
    <w:rsid w:val="00D83EA7"/>
    <w:rsid w:val="00D9440B"/>
    <w:rsid w:val="00D94C3F"/>
    <w:rsid w:val="00D96D2B"/>
    <w:rsid w:val="00DA3F48"/>
    <w:rsid w:val="00DA568C"/>
    <w:rsid w:val="00DA7806"/>
    <w:rsid w:val="00DC1C3C"/>
    <w:rsid w:val="00DC6040"/>
    <w:rsid w:val="00DE40B4"/>
    <w:rsid w:val="00DF24FF"/>
    <w:rsid w:val="00DF32D0"/>
    <w:rsid w:val="00DF67D8"/>
    <w:rsid w:val="00E0080C"/>
    <w:rsid w:val="00E01B86"/>
    <w:rsid w:val="00E04091"/>
    <w:rsid w:val="00E25891"/>
    <w:rsid w:val="00E57920"/>
    <w:rsid w:val="00E6511A"/>
    <w:rsid w:val="00E84206"/>
    <w:rsid w:val="00E97779"/>
    <w:rsid w:val="00EA11B1"/>
    <w:rsid w:val="00EA4292"/>
    <w:rsid w:val="00EC0048"/>
    <w:rsid w:val="00EC0649"/>
    <w:rsid w:val="00EC344C"/>
    <w:rsid w:val="00EE1583"/>
    <w:rsid w:val="00EE3E64"/>
    <w:rsid w:val="00EF7A6E"/>
    <w:rsid w:val="00F14353"/>
    <w:rsid w:val="00F15310"/>
    <w:rsid w:val="00F20B58"/>
    <w:rsid w:val="00F21E73"/>
    <w:rsid w:val="00F2321A"/>
    <w:rsid w:val="00F27E42"/>
    <w:rsid w:val="00F31583"/>
    <w:rsid w:val="00F326A7"/>
    <w:rsid w:val="00F46075"/>
    <w:rsid w:val="00F46350"/>
    <w:rsid w:val="00F478C5"/>
    <w:rsid w:val="00F62B5F"/>
    <w:rsid w:val="00F74F36"/>
    <w:rsid w:val="00F751BF"/>
    <w:rsid w:val="00F77CDF"/>
    <w:rsid w:val="00F84747"/>
    <w:rsid w:val="00F86B39"/>
    <w:rsid w:val="00FD1245"/>
    <w:rsid w:val="00FD753B"/>
    <w:rsid w:val="00FE3C05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891B"/>
  <w15:chartTrackingRefBased/>
  <w15:docId w15:val="{F4DDA9D1-CD6F-4B84-82AC-55E7515F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86C7A"/>
    <w:pPr>
      <w:keepNext/>
      <w:spacing w:before="600" w:line="240" w:lineRule="atLeast"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68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0A68D1"/>
    <w:pPr>
      <w:ind w:right="449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A68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E5D53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A86C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635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3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35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3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35E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3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Гетманова Анастасия Владимировна</cp:lastModifiedBy>
  <cp:revision>12</cp:revision>
  <cp:lastPrinted>2023-10-12T05:38:00Z</cp:lastPrinted>
  <dcterms:created xsi:type="dcterms:W3CDTF">2023-10-11T08:43:00Z</dcterms:created>
  <dcterms:modified xsi:type="dcterms:W3CDTF">2023-10-12T09:03:00Z</dcterms:modified>
</cp:coreProperties>
</file>